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D67" w:rsidRPr="001A7499" w:rsidRDefault="002E6230" w:rsidP="00291DE4">
      <w:pPr>
        <w:spacing w:after="0" w:line="240" w:lineRule="auto"/>
        <w:jc w:val="center"/>
        <w:rPr>
          <w:rFonts w:ascii="Times New Roman" w:hAnsi="Times New Roman" w:cs="Times New Roman"/>
          <w:b/>
          <w:sz w:val="24"/>
          <w:szCs w:val="24"/>
        </w:rPr>
      </w:pPr>
      <w:r w:rsidRPr="001A7499">
        <w:rPr>
          <w:rFonts w:ascii="Times New Roman" w:hAnsi="Times New Roman" w:cs="Times New Roman"/>
          <w:b/>
          <w:sz w:val="24"/>
          <w:szCs w:val="24"/>
        </w:rPr>
        <w:t>Survey for “</w:t>
      </w:r>
      <w:r w:rsidR="006F2D67" w:rsidRPr="001A7499">
        <w:rPr>
          <w:rFonts w:ascii="Times New Roman" w:hAnsi="Times New Roman" w:cs="Times New Roman"/>
          <w:b/>
          <w:sz w:val="24"/>
          <w:szCs w:val="24"/>
        </w:rPr>
        <w:t>Faculty Beliefs Concerning the Preparation of PETE Students for Appropriate Practices</w:t>
      </w:r>
      <w:r w:rsidRPr="001A7499">
        <w:rPr>
          <w:rFonts w:ascii="Times New Roman" w:hAnsi="Times New Roman" w:cs="Times New Roman"/>
          <w:b/>
          <w:sz w:val="24"/>
          <w:szCs w:val="24"/>
        </w:rPr>
        <w:t>”</w:t>
      </w:r>
    </w:p>
    <w:p w:rsidR="00207188" w:rsidRPr="001A7499" w:rsidRDefault="00207188" w:rsidP="00291DE4">
      <w:pPr>
        <w:spacing w:after="0" w:line="240" w:lineRule="auto"/>
        <w:jc w:val="center"/>
        <w:rPr>
          <w:rFonts w:ascii="Times New Roman" w:hAnsi="Times New Roman" w:cs="Times New Roman"/>
          <w:b/>
          <w:sz w:val="24"/>
          <w:szCs w:val="24"/>
        </w:rPr>
      </w:pPr>
    </w:p>
    <w:p w:rsidR="00207188" w:rsidRPr="001A7499" w:rsidRDefault="00B178B6" w:rsidP="00207188">
      <w:pPr>
        <w:spacing w:after="0" w:line="240" w:lineRule="auto"/>
        <w:rPr>
          <w:rFonts w:ascii="Times New Roman" w:hAnsi="Times New Roman" w:cs="Times New Roman"/>
          <w:sz w:val="24"/>
          <w:szCs w:val="24"/>
        </w:rPr>
      </w:pPr>
      <w:r w:rsidRPr="001A7499">
        <w:rPr>
          <w:rFonts w:ascii="Times New Roman" w:hAnsi="Times New Roman" w:cs="Times New Roman"/>
          <w:sz w:val="24"/>
          <w:szCs w:val="24"/>
          <w:u w:val="single"/>
        </w:rPr>
        <w:t xml:space="preserve">INTRODUCTION AND </w:t>
      </w:r>
      <w:r w:rsidR="00207188" w:rsidRPr="001A7499">
        <w:rPr>
          <w:rFonts w:ascii="Times New Roman" w:hAnsi="Times New Roman" w:cs="Times New Roman"/>
          <w:sz w:val="24"/>
          <w:szCs w:val="24"/>
          <w:u w:val="single"/>
        </w:rPr>
        <w:t>PURPOSE</w:t>
      </w:r>
      <w:r w:rsidR="00207188" w:rsidRPr="001A7499">
        <w:rPr>
          <w:rFonts w:ascii="Times New Roman" w:hAnsi="Times New Roman" w:cs="Times New Roman"/>
          <w:sz w:val="24"/>
          <w:szCs w:val="24"/>
        </w:rPr>
        <w:t xml:space="preserve">: The purpose of this </w:t>
      </w:r>
      <w:r w:rsidR="002E6230" w:rsidRPr="001A7499">
        <w:rPr>
          <w:rFonts w:ascii="Times New Roman" w:hAnsi="Times New Roman" w:cs="Times New Roman"/>
          <w:sz w:val="24"/>
          <w:szCs w:val="24"/>
        </w:rPr>
        <w:t xml:space="preserve">study is to examine what undergraduate physical education teacher education (PETE) programs are doing to prepare preservice physical education </w:t>
      </w:r>
      <w:r w:rsidR="00156911">
        <w:rPr>
          <w:rFonts w:ascii="Times New Roman" w:hAnsi="Times New Roman" w:cs="Times New Roman"/>
          <w:sz w:val="24"/>
          <w:szCs w:val="24"/>
        </w:rPr>
        <w:t xml:space="preserve">(PE) </w:t>
      </w:r>
      <w:r w:rsidR="002E6230" w:rsidRPr="001A7499">
        <w:rPr>
          <w:rFonts w:ascii="Times New Roman" w:hAnsi="Times New Roman" w:cs="Times New Roman"/>
          <w:sz w:val="24"/>
          <w:szCs w:val="24"/>
        </w:rPr>
        <w:t xml:space="preserve">teachers for implementing appropriate practices. </w:t>
      </w:r>
      <w:r w:rsidRPr="001A7499">
        <w:rPr>
          <w:rFonts w:ascii="Times New Roman" w:hAnsi="Times New Roman" w:cs="Times New Roman"/>
          <w:sz w:val="24"/>
          <w:szCs w:val="24"/>
        </w:rPr>
        <w:t xml:space="preserve">A preservice </w:t>
      </w:r>
      <w:r w:rsidR="00156911">
        <w:rPr>
          <w:rFonts w:ascii="Times New Roman" w:hAnsi="Times New Roman" w:cs="Times New Roman"/>
          <w:sz w:val="24"/>
          <w:szCs w:val="24"/>
        </w:rPr>
        <w:t>PE</w:t>
      </w:r>
      <w:r w:rsidRPr="001A7499">
        <w:rPr>
          <w:rFonts w:ascii="Times New Roman" w:hAnsi="Times New Roman" w:cs="Times New Roman"/>
          <w:sz w:val="24"/>
          <w:szCs w:val="24"/>
        </w:rPr>
        <w:t xml:space="preserve"> teacher is defined as an undergraduate student</w:t>
      </w:r>
      <w:r w:rsidR="00156911">
        <w:rPr>
          <w:rFonts w:ascii="Times New Roman" w:hAnsi="Times New Roman" w:cs="Times New Roman"/>
          <w:sz w:val="24"/>
          <w:szCs w:val="24"/>
        </w:rPr>
        <w:t xml:space="preserve"> majoring in PE </w:t>
      </w:r>
      <w:r w:rsidRPr="001A7499">
        <w:rPr>
          <w:rFonts w:ascii="Times New Roman" w:hAnsi="Times New Roman" w:cs="Times New Roman"/>
          <w:sz w:val="24"/>
          <w:szCs w:val="24"/>
        </w:rPr>
        <w:t xml:space="preserve">who aspires to work professionally as a school </w:t>
      </w:r>
      <w:r w:rsidR="00156911">
        <w:rPr>
          <w:rFonts w:ascii="Times New Roman" w:hAnsi="Times New Roman" w:cs="Times New Roman"/>
          <w:sz w:val="24"/>
          <w:szCs w:val="24"/>
        </w:rPr>
        <w:t>PE</w:t>
      </w:r>
      <w:r w:rsidRPr="001A7499">
        <w:rPr>
          <w:rFonts w:ascii="Times New Roman" w:hAnsi="Times New Roman" w:cs="Times New Roman"/>
          <w:sz w:val="24"/>
          <w:szCs w:val="24"/>
        </w:rPr>
        <w:t xml:space="preserve"> teacher. Faculty from PETE programs in the United States are being asked to complete an anonymous survey regarding their institutions current practices. </w:t>
      </w:r>
    </w:p>
    <w:p w:rsidR="00291DE4" w:rsidRPr="001A7499" w:rsidRDefault="00291DE4" w:rsidP="00291DE4">
      <w:pPr>
        <w:spacing w:after="0" w:line="240" w:lineRule="auto"/>
        <w:jc w:val="center"/>
        <w:rPr>
          <w:rFonts w:ascii="Times New Roman" w:hAnsi="Times New Roman" w:cs="Times New Roman"/>
          <w:sz w:val="24"/>
          <w:szCs w:val="24"/>
        </w:rPr>
      </w:pPr>
    </w:p>
    <w:p w:rsidR="00183E69" w:rsidRPr="001A7499" w:rsidRDefault="00B178B6" w:rsidP="00183E69">
      <w:pPr>
        <w:spacing w:after="0" w:line="240" w:lineRule="auto"/>
        <w:rPr>
          <w:rFonts w:ascii="Times New Roman" w:hAnsi="Times New Roman" w:cs="Times New Roman"/>
          <w:sz w:val="24"/>
          <w:szCs w:val="24"/>
        </w:rPr>
      </w:pPr>
      <w:r w:rsidRPr="001A7499">
        <w:rPr>
          <w:rFonts w:ascii="Times New Roman" w:hAnsi="Times New Roman" w:cs="Times New Roman"/>
          <w:sz w:val="24"/>
          <w:szCs w:val="24"/>
          <w:u w:val="single"/>
        </w:rPr>
        <w:t xml:space="preserve">SURVEY </w:t>
      </w:r>
      <w:r w:rsidR="00AC3AE9" w:rsidRPr="001A7499">
        <w:rPr>
          <w:rFonts w:ascii="Times New Roman" w:hAnsi="Times New Roman" w:cs="Times New Roman"/>
          <w:sz w:val="24"/>
          <w:szCs w:val="24"/>
          <w:u w:val="single"/>
        </w:rPr>
        <w:t>DIRECTION</w:t>
      </w:r>
      <w:r w:rsidR="006D3C5B" w:rsidRPr="001A7499">
        <w:rPr>
          <w:rFonts w:ascii="Times New Roman" w:hAnsi="Times New Roman" w:cs="Times New Roman"/>
          <w:sz w:val="24"/>
          <w:szCs w:val="24"/>
          <w:u w:val="single"/>
        </w:rPr>
        <w:t>S</w:t>
      </w:r>
      <w:r w:rsidR="008C3414" w:rsidRPr="001A7499">
        <w:rPr>
          <w:rFonts w:ascii="Times New Roman" w:hAnsi="Times New Roman" w:cs="Times New Roman"/>
          <w:sz w:val="24"/>
          <w:szCs w:val="24"/>
        </w:rPr>
        <w:t xml:space="preserve">: </w:t>
      </w:r>
      <w:r w:rsidR="008F67C3" w:rsidRPr="001A7499">
        <w:rPr>
          <w:rFonts w:ascii="Times New Roman" w:hAnsi="Times New Roman" w:cs="Times New Roman"/>
          <w:sz w:val="24"/>
          <w:szCs w:val="24"/>
        </w:rPr>
        <w:t xml:space="preserve">The following survey will ask you to </w:t>
      </w:r>
      <w:r w:rsidR="008C3414" w:rsidRPr="001A7499">
        <w:rPr>
          <w:rFonts w:ascii="Times New Roman" w:hAnsi="Times New Roman" w:cs="Times New Roman"/>
          <w:sz w:val="24"/>
          <w:szCs w:val="24"/>
        </w:rPr>
        <w:t xml:space="preserve">rate </w:t>
      </w:r>
      <w:r w:rsidR="00AC3AE9" w:rsidRPr="001A7499">
        <w:rPr>
          <w:rFonts w:ascii="Times New Roman" w:hAnsi="Times New Roman" w:cs="Times New Roman"/>
          <w:sz w:val="24"/>
          <w:szCs w:val="24"/>
        </w:rPr>
        <w:t>your level of agree</w:t>
      </w:r>
      <w:r w:rsidR="008F67C3" w:rsidRPr="001A7499">
        <w:rPr>
          <w:rFonts w:ascii="Times New Roman" w:hAnsi="Times New Roman" w:cs="Times New Roman"/>
          <w:sz w:val="24"/>
          <w:szCs w:val="24"/>
        </w:rPr>
        <w:t xml:space="preserve">ment for each statement </w:t>
      </w:r>
      <w:r w:rsidR="00AC3AE9" w:rsidRPr="001A7499">
        <w:rPr>
          <w:rFonts w:ascii="Times New Roman" w:hAnsi="Times New Roman" w:cs="Times New Roman"/>
          <w:sz w:val="24"/>
          <w:szCs w:val="24"/>
        </w:rPr>
        <w:t xml:space="preserve">concerning the preparation of preservice </w:t>
      </w:r>
      <w:r w:rsidR="00156911">
        <w:rPr>
          <w:rFonts w:ascii="Times New Roman" w:hAnsi="Times New Roman" w:cs="Times New Roman"/>
          <w:sz w:val="24"/>
          <w:szCs w:val="24"/>
        </w:rPr>
        <w:t>PE</w:t>
      </w:r>
      <w:r w:rsidR="00AC3AE9" w:rsidRPr="001A7499">
        <w:rPr>
          <w:rFonts w:ascii="Times New Roman" w:hAnsi="Times New Roman" w:cs="Times New Roman"/>
          <w:sz w:val="24"/>
          <w:szCs w:val="24"/>
        </w:rPr>
        <w:t xml:space="preserve"> teachers at your institution on a scale of 1-5. The survey is divided into five sections (Learning Environment, Instructional Strategies, Curriculum, Assessment, and Professionalism) adapted from SHAPE America’s Appropriate Instructional Practice Guidelines, K-12 (2009). </w:t>
      </w:r>
      <w:r w:rsidR="008F67C3" w:rsidRPr="001A7499">
        <w:rPr>
          <w:rFonts w:ascii="Times New Roman" w:hAnsi="Times New Roman" w:cs="Times New Roman"/>
          <w:sz w:val="24"/>
          <w:szCs w:val="24"/>
        </w:rPr>
        <w:t>Please note that e</w:t>
      </w:r>
      <w:r w:rsidR="001602ED" w:rsidRPr="001A7499">
        <w:rPr>
          <w:rFonts w:ascii="Times New Roman" w:hAnsi="Times New Roman" w:cs="Times New Roman"/>
          <w:sz w:val="24"/>
          <w:szCs w:val="24"/>
        </w:rPr>
        <w:t xml:space="preserve">ach statement applies to all levels of </w:t>
      </w:r>
      <w:r w:rsidR="00156911">
        <w:rPr>
          <w:rFonts w:ascii="Times New Roman" w:hAnsi="Times New Roman" w:cs="Times New Roman"/>
          <w:sz w:val="24"/>
          <w:szCs w:val="24"/>
        </w:rPr>
        <w:t xml:space="preserve">PE </w:t>
      </w:r>
      <w:r w:rsidR="001602ED" w:rsidRPr="001A7499">
        <w:rPr>
          <w:rFonts w:ascii="Times New Roman" w:hAnsi="Times New Roman" w:cs="Times New Roman"/>
          <w:sz w:val="24"/>
          <w:szCs w:val="24"/>
        </w:rPr>
        <w:t xml:space="preserve">(K-12) unless otherwise specified. </w:t>
      </w:r>
      <w:r w:rsidR="008F0870">
        <w:rPr>
          <w:rFonts w:ascii="Times New Roman" w:hAnsi="Times New Roman" w:cs="Times New Roman"/>
          <w:sz w:val="24"/>
          <w:szCs w:val="24"/>
        </w:rPr>
        <w:t xml:space="preserve">The end of the survey will ask you to provide demographic information. </w:t>
      </w:r>
    </w:p>
    <w:p w:rsidR="008C3414" w:rsidRPr="001A7499" w:rsidRDefault="008C3414"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F2780" w:rsidRPr="001A7499" w:rsidRDefault="006F2780" w:rsidP="00183E69">
      <w:pPr>
        <w:spacing w:after="0" w:line="240" w:lineRule="auto"/>
        <w:rPr>
          <w:rFonts w:ascii="Times New Roman" w:hAnsi="Times New Roman" w:cs="Times New Roman"/>
          <w:sz w:val="24"/>
          <w:szCs w:val="24"/>
        </w:rPr>
      </w:pPr>
    </w:p>
    <w:p w:rsidR="006D3C5B" w:rsidRPr="001A7499" w:rsidRDefault="006D3C5B" w:rsidP="00183E69">
      <w:pPr>
        <w:spacing w:after="0" w:line="240" w:lineRule="auto"/>
        <w:rPr>
          <w:rFonts w:ascii="Times New Roman" w:hAnsi="Times New Roman" w:cs="Times New Roman"/>
          <w:b/>
          <w:sz w:val="24"/>
          <w:szCs w:val="24"/>
        </w:rPr>
      </w:pPr>
      <w:r w:rsidRPr="001A7499">
        <w:rPr>
          <w:rFonts w:ascii="Times New Roman" w:hAnsi="Times New Roman" w:cs="Times New Roman"/>
          <w:b/>
          <w:sz w:val="24"/>
          <w:szCs w:val="24"/>
        </w:rPr>
        <w:lastRenderedPageBreak/>
        <w:t>Section 1: Learning Environment</w:t>
      </w:r>
    </w:p>
    <w:p w:rsidR="006D3C5B" w:rsidRPr="001A7499" w:rsidRDefault="006D3C5B" w:rsidP="00183E69">
      <w:pPr>
        <w:spacing w:after="0" w:line="240" w:lineRule="auto"/>
        <w:rPr>
          <w:rFonts w:ascii="Times New Roman" w:hAnsi="Times New Roman" w:cs="Times New Roman"/>
          <w:sz w:val="24"/>
          <w:szCs w:val="24"/>
        </w:rPr>
      </w:pPr>
    </w:p>
    <w:p w:rsidR="006F2780" w:rsidRPr="001A7499" w:rsidRDefault="00183E69" w:rsidP="00183E69">
      <w:pPr>
        <w:spacing w:after="0" w:line="240" w:lineRule="auto"/>
        <w:rPr>
          <w:rFonts w:ascii="Times New Roman" w:hAnsi="Times New Roman" w:cs="Times New Roman"/>
          <w:sz w:val="24"/>
          <w:szCs w:val="24"/>
        </w:rPr>
      </w:pPr>
      <w:r w:rsidRPr="001A7499">
        <w:rPr>
          <w:rFonts w:ascii="Times New Roman" w:hAnsi="Times New Roman" w:cs="Times New Roman"/>
          <w:sz w:val="24"/>
          <w:szCs w:val="24"/>
        </w:rPr>
        <w:t>My undergrad</w:t>
      </w:r>
      <w:r w:rsidRPr="001A7499">
        <w:rPr>
          <w:rFonts w:ascii="Times New Roman" w:hAnsi="Times New Roman" w:cs="Times New Roman"/>
          <w:sz w:val="24"/>
          <w:szCs w:val="24"/>
        </w:rPr>
        <w:softHyphen/>
        <w:t>uate PETE program prepares preservice physical education teachers to</w:t>
      </w:r>
      <w:r w:rsidR="008C3414" w:rsidRPr="001A7499">
        <w:rPr>
          <w:rFonts w:ascii="Times New Roman" w:hAnsi="Times New Roman" w:cs="Times New Roman"/>
          <w:sz w:val="24"/>
          <w:szCs w:val="24"/>
        </w:rPr>
        <w:t>:</w:t>
      </w:r>
    </w:p>
    <w:p w:rsidR="008B2DE1" w:rsidRPr="001A7499" w:rsidRDefault="008B2DE1" w:rsidP="00183E69">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646"/>
        <w:gridCol w:w="1709"/>
        <w:gridCol w:w="1470"/>
        <w:gridCol w:w="1390"/>
        <w:gridCol w:w="1070"/>
        <w:gridCol w:w="1665"/>
      </w:tblGrid>
      <w:tr w:rsidR="006F2780" w:rsidRPr="001A7499" w:rsidTr="006F2780">
        <w:tc>
          <w:tcPr>
            <w:tcW w:w="0" w:type="auto"/>
          </w:tcPr>
          <w:p w:rsidR="00596393" w:rsidRPr="001A7499" w:rsidRDefault="00596393" w:rsidP="00596393">
            <w:pPr>
              <w:jc w:val="center"/>
              <w:rPr>
                <w:rFonts w:ascii="Times New Roman" w:hAnsi="Times New Roman" w:cs="Times New Roman"/>
                <w:b/>
                <w:sz w:val="24"/>
                <w:szCs w:val="24"/>
              </w:rPr>
            </w:pPr>
          </w:p>
        </w:tc>
        <w:tc>
          <w:tcPr>
            <w:tcW w:w="0" w:type="auto"/>
          </w:tcPr>
          <w:p w:rsidR="00596393" w:rsidRPr="001A7499" w:rsidRDefault="00596393" w:rsidP="00596393">
            <w:pPr>
              <w:jc w:val="center"/>
              <w:rPr>
                <w:rFonts w:ascii="Times New Roman" w:hAnsi="Times New Roman" w:cs="Times New Roman"/>
                <w:b/>
                <w:sz w:val="24"/>
                <w:szCs w:val="24"/>
              </w:rPr>
            </w:pPr>
            <w:r w:rsidRPr="001A7499">
              <w:rPr>
                <w:rFonts w:ascii="Times New Roman" w:hAnsi="Times New Roman" w:cs="Times New Roman"/>
                <w:b/>
                <w:sz w:val="24"/>
                <w:szCs w:val="24"/>
              </w:rPr>
              <w:t xml:space="preserve">STRONGLY DISAGREE </w:t>
            </w:r>
          </w:p>
          <w:p w:rsidR="00596393" w:rsidRPr="001A7499" w:rsidRDefault="00596393" w:rsidP="00596393">
            <w:pPr>
              <w:jc w:val="center"/>
              <w:rPr>
                <w:rFonts w:ascii="Times New Roman" w:hAnsi="Times New Roman" w:cs="Times New Roman"/>
                <w:b/>
                <w:sz w:val="24"/>
                <w:szCs w:val="24"/>
              </w:rPr>
            </w:pPr>
            <w:r w:rsidRPr="001A7499">
              <w:rPr>
                <w:rFonts w:ascii="Times New Roman" w:hAnsi="Times New Roman" w:cs="Times New Roman"/>
                <w:b/>
                <w:sz w:val="24"/>
                <w:szCs w:val="24"/>
              </w:rPr>
              <w:t>(1)</w:t>
            </w:r>
          </w:p>
        </w:tc>
        <w:tc>
          <w:tcPr>
            <w:tcW w:w="0" w:type="auto"/>
          </w:tcPr>
          <w:p w:rsidR="00596393" w:rsidRPr="001A7499" w:rsidRDefault="00596393" w:rsidP="00596393">
            <w:pPr>
              <w:jc w:val="center"/>
              <w:rPr>
                <w:rFonts w:ascii="Times New Roman" w:hAnsi="Times New Roman" w:cs="Times New Roman"/>
                <w:b/>
                <w:sz w:val="24"/>
                <w:szCs w:val="24"/>
              </w:rPr>
            </w:pPr>
          </w:p>
          <w:p w:rsidR="00596393" w:rsidRPr="001A7499" w:rsidRDefault="00596393" w:rsidP="00596393">
            <w:pPr>
              <w:jc w:val="center"/>
              <w:rPr>
                <w:rFonts w:ascii="Times New Roman" w:hAnsi="Times New Roman" w:cs="Times New Roman"/>
                <w:b/>
                <w:sz w:val="24"/>
                <w:szCs w:val="24"/>
              </w:rPr>
            </w:pPr>
            <w:r w:rsidRPr="001A7499">
              <w:rPr>
                <w:rFonts w:ascii="Times New Roman" w:hAnsi="Times New Roman" w:cs="Times New Roman"/>
                <w:b/>
                <w:sz w:val="24"/>
                <w:szCs w:val="24"/>
              </w:rPr>
              <w:t>DISAGREE</w:t>
            </w:r>
          </w:p>
          <w:p w:rsidR="00596393" w:rsidRPr="001A7499" w:rsidRDefault="00596393" w:rsidP="00596393">
            <w:pPr>
              <w:jc w:val="center"/>
              <w:rPr>
                <w:rFonts w:ascii="Times New Roman" w:hAnsi="Times New Roman" w:cs="Times New Roman"/>
                <w:b/>
                <w:sz w:val="24"/>
                <w:szCs w:val="24"/>
              </w:rPr>
            </w:pPr>
            <w:r w:rsidRPr="001A7499">
              <w:rPr>
                <w:rFonts w:ascii="Times New Roman" w:hAnsi="Times New Roman" w:cs="Times New Roman"/>
                <w:b/>
                <w:sz w:val="24"/>
                <w:szCs w:val="24"/>
              </w:rPr>
              <w:t>(2)</w:t>
            </w:r>
          </w:p>
        </w:tc>
        <w:tc>
          <w:tcPr>
            <w:tcW w:w="0" w:type="auto"/>
          </w:tcPr>
          <w:p w:rsidR="00596393" w:rsidRPr="001A7499" w:rsidRDefault="00596393" w:rsidP="00596393">
            <w:pPr>
              <w:jc w:val="center"/>
              <w:rPr>
                <w:rFonts w:ascii="Times New Roman" w:hAnsi="Times New Roman" w:cs="Times New Roman"/>
                <w:b/>
                <w:sz w:val="24"/>
                <w:szCs w:val="24"/>
              </w:rPr>
            </w:pPr>
          </w:p>
          <w:p w:rsidR="00596393" w:rsidRPr="001A7499" w:rsidRDefault="00596393" w:rsidP="00596393">
            <w:pPr>
              <w:jc w:val="center"/>
              <w:rPr>
                <w:rFonts w:ascii="Times New Roman" w:hAnsi="Times New Roman" w:cs="Times New Roman"/>
                <w:b/>
                <w:sz w:val="24"/>
                <w:szCs w:val="24"/>
              </w:rPr>
            </w:pPr>
            <w:r w:rsidRPr="001A7499">
              <w:rPr>
                <w:rFonts w:ascii="Times New Roman" w:hAnsi="Times New Roman" w:cs="Times New Roman"/>
                <w:b/>
                <w:sz w:val="24"/>
                <w:szCs w:val="24"/>
              </w:rPr>
              <w:t>NEUTRAL</w:t>
            </w:r>
          </w:p>
          <w:p w:rsidR="00596393" w:rsidRPr="001A7499" w:rsidRDefault="00596393" w:rsidP="00596393">
            <w:pPr>
              <w:jc w:val="center"/>
              <w:rPr>
                <w:rFonts w:ascii="Times New Roman" w:hAnsi="Times New Roman" w:cs="Times New Roman"/>
                <w:b/>
                <w:sz w:val="24"/>
                <w:szCs w:val="24"/>
              </w:rPr>
            </w:pPr>
            <w:r w:rsidRPr="001A7499">
              <w:rPr>
                <w:rFonts w:ascii="Times New Roman" w:hAnsi="Times New Roman" w:cs="Times New Roman"/>
                <w:b/>
                <w:sz w:val="24"/>
                <w:szCs w:val="24"/>
              </w:rPr>
              <w:t>(3)</w:t>
            </w:r>
          </w:p>
        </w:tc>
        <w:tc>
          <w:tcPr>
            <w:tcW w:w="0" w:type="auto"/>
          </w:tcPr>
          <w:p w:rsidR="00596393" w:rsidRPr="001A7499" w:rsidRDefault="00596393" w:rsidP="00596393">
            <w:pPr>
              <w:jc w:val="center"/>
              <w:rPr>
                <w:rFonts w:ascii="Times New Roman" w:hAnsi="Times New Roman" w:cs="Times New Roman"/>
                <w:b/>
                <w:sz w:val="24"/>
                <w:szCs w:val="24"/>
              </w:rPr>
            </w:pPr>
          </w:p>
          <w:p w:rsidR="00596393" w:rsidRPr="001A7499" w:rsidRDefault="00596393" w:rsidP="00596393">
            <w:pPr>
              <w:jc w:val="center"/>
              <w:rPr>
                <w:rFonts w:ascii="Times New Roman" w:hAnsi="Times New Roman" w:cs="Times New Roman"/>
                <w:b/>
                <w:sz w:val="24"/>
                <w:szCs w:val="24"/>
              </w:rPr>
            </w:pPr>
            <w:r w:rsidRPr="001A7499">
              <w:rPr>
                <w:rFonts w:ascii="Times New Roman" w:hAnsi="Times New Roman" w:cs="Times New Roman"/>
                <w:b/>
                <w:sz w:val="24"/>
                <w:szCs w:val="24"/>
              </w:rPr>
              <w:t>AGREE</w:t>
            </w:r>
          </w:p>
          <w:p w:rsidR="00596393" w:rsidRPr="001A7499" w:rsidRDefault="00596393" w:rsidP="00596393">
            <w:pPr>
              <w:jc w:val="center"/>
              <w:rPr>
                <w:rFonts w:ascii="Times New Roman" w:hAnsi="Times New Roman" w:cs="Times New Roman"/>
                <w:b/>
                <w:sz w:val="24"/>
                <w:szCs w:val="24"/>
              </w:rPr>
            </w:pPr>
            <w:r w:rsidRPr="001A7499">
              <w:rPr>
                <w:rFonts w:ascii="Times New Roman" w:hAnsi="Times New Roman" w:cs="Times New Roman"/>
                <w:b/>
                <w:sz w:val="24"/>
                <w:szCs w:val="24"/>
              </w:rPr>
              <w:t>(4)</w:t>
            </w:r>
          </w:p>
        </w:tc>
        <w:tc>
          <w:tcPr>
            <w:tcW w:w="0" w:type="auto"/>
          </w:tcPr>
          <w:p w:rsidR="00596393" w:rsidRPr="001A7499" w:rsidRDefault="00596393" w:rsidP="00596393">
            <w:pPr>
              <w:jc w:val="center"/>
              <w:rPr>
                <w:rFonts w:ascii="Times New Roman" w:hAnsi="Times New Roman" w:cs="Times New Roman"/>
                <w:b/>
                <w:sz w:val="24"/>
                <w:szCs w:val="24"/>
              </w:rPr>
            </w:pPr>
            <w:r w:rsidRPr="001A7499">
              <w:rPr>
                <w:rFonts w:ascii="Times New Roman" w:hAnsi="Times New Roman" w:cs="Times New Roman"/>
                <w:b/>
                <w:sz w:val="24"/>
                <w:szCs w:val="24"/>
              </w:rPr>
              <w:t>STRONGLY AGREE</w:t>
            </w:r>
          </w:p>
          <w:p w:rsidR="00596393" w:rsidRPr="001A7499" w:rsidRDefault="00596393" w:rsidP="00596393">
            <w:pPr>
              <w:jc w:val="center"/>
              <w:rPr>
                <w:rFonts w:ascii="Times New Roman" w:hAnsi="Times New Roman" w:cs="Times New Roman"/>
                <w:b/>
                <w:sz w:val="24"/>
                <w:szCs w:val="24"/>
              </w:rPr>
            </w:pPr>
            <w:r w:rsidRPr="001A7499">
              <w:rPr>
                <w:rFonts w:ascii="Times New Roman" w:hAnsi="Times New Roman" w:cs="Times New Roman"/>
                <w:b/>
                <w:sz w:val="24"/>
                <w:szCs w:val="24"/>
              </w:rPr>
              <w:t>(5)</w:t>
            </w:r>
          </w:p>
        </w:tc>
      </w:tr>
      <w:tr w:rsidR="006F2780" w:rsidRPr="001A7499" w:rsidTr="006F2780">
        <w:tc>
          <w:tcPr>
            <w:tcW w:w="0" w:type="auto"/>
          </w:tcPr>
          <w:p w:rsidR="00596393" w:rsidRPr="001A7499" w:rsidRDefault="00DA37EC"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Systematically plan for, develop, and maintain a positive learning environment that allows students to feel safe</w:t>
            </w:r>
            <w:r w:rsidR="006F2780" w:rsidRPr="001A7499">
              <w:rPr>
                <w:rFonts w:ascii="Times New Roman" w:hAnsi="Times New Roman" w:cs="Times New Roman"/>
                <w:sz w:val="24"/>
                <w:szCs w:val="24"/>
              </w:rPr>
              <w:t xml:space="preserve"> (physically and emotionally</w:t>
            </w:r>
            <w:r w:rsidR="00883D9F">
              <w:rPr>
                <w:rFonts w:ascii="Times New Roman" w:hAnsi="Times New Roman" w:cs="Times New Roman"/>
                <w:sz w:val="24"/>
                <w:szCs w:val="24"/>
              </w:rPr>
              <w:t>)</w:t>
            </w:r>
            <w:r w:rsidR="006F2780" w:rsidRPr="001A7499">
              <w:rPr>
                <w:rFonts w:ascii="Times New Roman" w:hAnsi="Times New Roman" w:cs="Times New Roman"/>
                <w:sz w:val="24"/>
                <w:szCs w:val="24"/>
              </w:rPr>
              <w:t>, supported</w:t>
            </w:r>
            <w:r w:rsidR="00883D9F">
              <w:rPr>
                <w:rFonts w:ascii="Times New Roman" w:hAnsi="Times New Roman" w:cs="Times New Roman"/>
                <w:sz w:val="24"/>
                <w:szCs w:val="24"/>
              </w:rPr>
              <w:t>, and unafraid to make mistakes</w:t>
            </w:r>
            <w:r w:rsidR="006F2780" w:rsidRPr="001A7499">
              <w:rPr>
                <w:rFonts w:ascii="Times New Roman" w:hAnsi="Times New Roman" w:cs="Times New Roman"/>
                <w:sz w:val="24"/>
                <w:szCs w:val="24"/>
              </w:rPr>
              <w:t xml:space="preserve">. </w:t>
            </w: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r>
      <w:tr w:rsidR="006F2780" w:rsidRPr="001A7499" w:rsidTr="006F2780">
        <w:tc>
          <w:tcPr>
            <w:tcW w:w="0" w:type="auto"/>
          </w:tcPr>
          <w:p w:rsidR="00596393" w:rsidRPr="001A7499" w:rsidRDefault="006F2780"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Create an environment that is supportive of all students and promotes developing a positive self-concept, where students </w:t>
            </w:r>
            <w:r w:rsidR="00AB4245">
              <w:rPr>
                <w:rFonts w:ascii="Times New Roman" w:hAnsi="Times New Roman" w:cs="Times New Roman"/>
                <w:sz w:val="24"/>
                <w:szCs w:val="24"/>
              </w:rPr>
              <w:t xml:space="preserve">are allowed </w:t>
            </w:r>
            <w:r w:rsidRPr="001A7499">
              <w:rPr>
                <w:rFonts w:ascii="Times New Roman" w:hAnsi="Times New Roman" w:cs="Times New Roman"/>
                <w:sz w:val="24"/>
                <w:szCs w:val="24"/>
              </w:rPr>
              <w:t>to try, to fail, and to try again, free of criticism or harassment from the teacher or other students.</w:t>
            </w: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r>
      <w:tr w:rsidR="006F2780" w:rsidRPr="001A7499" w:rsidTr="006F2780">
        <w:tc>
          <w:tcPr>
            <w:tcW w:w="0" w:type="auto"/>
          </w:tcPr>
          <w:p w:rsidR="00596393" w:rsidRPr="001A7499" w:rsidRDefault="00BF6B99"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Design programs to guide students to take responsibility for their own behavior and l</w:t>
            </w:r>
            <w:r w:rsidR="001726E5">
              <w:rPr>
                <w:rFonts w:ascii="Times New Roman" w:hAnsi="Times New Roman" w:cs="Times New Roman"/>
                <w:sz w:val="24"/>
                <w:szCs w:val="24"/>
              </w:rPr>
              <w:t xml:space="preserve">earning, emphasizing intrinsic </w:t>
            </w:r>
            <w:r w:rsidRPr="001A7499">
              <w:rPr>
                <w:rFonts w:ascii="Times New Roman" w:hAnsi="Times New Roman" w:cs="Times New Roman"/>
                <w:sz w:val="24"/>
                <w:szCs w:val="24"/>
              </w:rPr>
              <w:t>rather than extrinsic incentives.</w:t>
            </w: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r>
      <w:tr w:rsidR="006F2780" w:rsidRPr="001A7499" w:rsidTr="006F2780">
        <w:tc>
          <w:tcPr>
            <w:tcW w:w="0" w:type="auto"/>
          </w:tcPr>
          <w:p w:rsidR="00596393" w:rsidRPr="001A7499" w:rsidRDefault="00BF6B99"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Practice fair and consistent classroom management that encourages student respo</w:t>
            </w:r>
            <w:r w:rsidR="007C167C">
              <w:rPr>
                <w:rFonts w:ascii="Times New Roman" w:hAnsi="Times New Roman" w:cs="Times New Roman"/>
                <w:sz w:val="24"/>
                <w:szCs w:val="24"/>
              </w:rPr>
              <w:t>nsibility for positive behavior</w:t>
            </w:r>
            <w:r w:rsidRPr="001A7499">
              <w:rPr>
                <w:rFonts w:ascii="Times New Roman" w:hAnsi="Times New Roman" w:cs="Times New Roman"/>
                <w:sz w:val="24"/>
                <w:szCs w:val="24"/>
              </w:rPr>
              <w:t xml:space="preserve"> and includes students in the process of developing class rules/agreements.</w:t>
            </w: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r>
      <w:tr w:rsidR="006F2780" w:rsidRPr="001A7499" w:rsidTr="006F2780">
        <w:tc>
          <w:tcPr>
            <w:tcW w:w="0" w:type="auto"/>
          </w:tcPr>
          <w:p w:rsidR="00596393" w:rsidRPr="001A7499" w:rsidRDefault="00BF6B99"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Immediately and firmly deal with verbal and nonverbal behavior that is hurtful to other students.</w:t>
            </w: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r>
      <w:tr w:rsidR="006F2780" w:rsidRPr="001A7499" w:rsidTr="006F2780">
        <w:tc>
          <w:tcPr>
            <w:tcW w:w="0" w:type="auto"/>
          </w:tcPr>
          <w:p w:rsidR="00596393" w:rsidRPr="001A7499" w:rsidRDefault="00BF6B99" w:rsidP="00156911">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Promote exercise for its contribution to a healthy lifestyle and encourage students to participate in physical activity and exercise outside of the </w:t>
            </w:r>
            <w:r w:rsidR="00156911">
              <w:rPr>
                <w:rFonts w:ascii="Times New Roman" w:hAnsi="Times New Roman" w:cs="Times New Roman"/>
                <w:sz w:val="24"/>
                <w:szCs w:val="24"/>
              </w:rPr>
              <w:t>PE</w:t>
            </w:r>
            <w:r w:rsidRPr="001A7499">
              <w:rPr>
                <w:rFonts w:ascii="Times New Roman" w:hAnsi="Times New Roman" w:cs="Times New Roman"/>
                <w:sz w:val="24"/>
                <w:szCs w:val="24"/>
              </w:rPr>
              <w:t xml:space="preserve"> </w:t>
            </w:r>
            <w:r w:rsidRPr="001A7499">
              <w:rPr>
                <w:rFonts w:ascii="Times New Roman" w:hAnsi="Times New Roman" w:cs="Times New Roman"/>
                <w:sz w:val="24"/>
                <w:szCs w:val="24"/>
              </w:rPr>
              <w:lastRenderedPageBreak/>
              <w:t>setting for enjoyment, skill development, and health reasons.</w:t>
            </w: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r>
      <w:tr w:rsidR="006F2780" w:rsidRPr="001A7499" w:rsidTr="006F2780">
        <w:tc>
          <w:tcPr>
            <w:tcW w:w="0" w:type="auto"/>
          </w:tcPr>
          <w:p w:rsidR="00596393" w:rsidRPr="001A7499" w:rsidRDefault="008B2DE1"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Make every effort possible to create a safe learning environment for students (e.g., posting and practicing emergency action plans).</w:t>
            </w: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c>
          <w:tcPr>
            <w:tcW w:w="0" w:type="auto"/>
          </w:tcPr>
          <w:p w:rsidR="00596393" w:rsidRPr="001A7499" w:rsidRDefault="00596393" w:rsidP="00183E69">
            <w:pPr>
              <w:rPr>
                <w:rFonts w:ascii="Times New Roman" w:hAnsi="Times New Roman" w:cs="Times New Roman"/>
                <w:sz w:val="24"/>
                <w:szCs w:val="24"/>
              </w:rPr>
            </w:pPr>
          </w:p>
        </w:tc>
      </w:tr>
      <w:tr w:rsidR="008B2DE1" w:rsidRPr="001A7499" w:rsidTr="006F2780">
        <w:tc>
          <w:tcPr>
            <w:tcW w:w="0" w:type="auto"/>
          </w:tcPr>
          <w:p w:rsidR="008B2DE1" w:rsidRPr="001A7499" w:rsidRDefault="008B2DE1"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Carefully select activities to ensure that they match students’ ability level</w:t>
            </w:r>
            <w:r w:rsidR="005B6816">
              <w:rPr>
                <w:rFonts w:ascii="Times New Roman" w:hAnsi="Times New Roman" w:cs="Times New Roman"/>
                <w:sz w:val="24"/>
                <w:szCs w:val="24"/>
              </w:rPr>
              <w:t>s and are safe for all students</w:t>
            </w:r>
            <w:r w:rsidRPr="001A7499">
              <w:rPr>
                <w:rFonts w:ascii="Times New Roman" w:hAnsi="Times New Roman" w:cs="Times New Roman"/>
                <w:sz w:val="24"/>
                <w:szCs w:val="24"/>
              </w:rPr>
              <w:t xml:space="preserve"> regardless of ability level.</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8B2DE1"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Maintain up-to-date first aid, AED and CPR certifications.</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8B2DE1"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Regularly maintain and inspect facilities and equipment for safety hazards.</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8B2DE1" w:rsidP="00156911">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Ensure that the </w:t>
            </w:r>
            <w:r w:rsidR="00156911">
              <w:rPr>
                <w:rFonts w:ascii="Times New Roman" w:hAnsi="Times New Roman" w:cs="Times New Roman"/>
                <w:sz w:val="24"/>
                <w:szCs w:val="24"/>
              </w:rPr>
              <w:t>PE</w:t>
            </w:r>
            <w:r w:rsidRPr="001A7499">
              <w:rPr>
                <w:rFonts w:ascii="Times New Roman" w:hAnsi="Times New Roman" w:cs="Times New Roman"/>
                <w:sz w:val="24"/>
                <w:szCs w:val="24"/>
              </w:rPr>
              <w:t xml:space="preserve"> class size is consistent with those of other subject areas (e.g.</w:t>
            </w:r>
            <w:r w:rsidR="00635580">
              <w:rPr>
                <w:rFonts w:ascii="Times New Roman" w:hAnsi="Times New Roman" w:cs="Times New Roman"/>
                <w:sz w:val="24"/>
                <w:szCs w:val="24"/>
              </w:rPr>
              <w:t>,</w:t>
            </w:r>
            <w:r w:rsidRPr="001A7499">
              <w:rPr>
                <w:rFonts w:ascii="Times New Roman" w:hAnsi="Times New Roman" w:cs="Times New Roman"/>
                <w:sz w:val="24"/>
                <w:szCs w:val="24"/>
              </w:rPr>
              <w:t xml:space="preserve"> avoid combining classes with other PE teachers where one teacher supervises a double class while the other completes some other activity).</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C75C5D"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Ensure student safety by monitoring their classes closely.</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C75C5D"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 Create an environment that is inclusive</w:t>
            </w:r>
            <w:r w:rsidR="0021181C">
              <w:rPr>
                <w:rFonts w:ascii="Times New Roman" w:hAnsi="Times New Roman" w:cs="Times New Roman"/>
                <w:sz w:val="24"/>
                <w:szCs w:val="24"/>
              </w:rPr>
              <w:t xml:space="preserve"> and supportive of all students</w:t>
            </w:r>
            <w:r w:rsidRPr="001A7499">
              <w:rPr>
                <w:rFonts w:ascii="Times New Roman" w:hAnsi="Times New Roman" w:cs="Times New Roman"/>
                <w:sz w:val="24"/>
                <w:szCs w:val="24"/>
              </w:rPr>
              <w:t xml:space="preserve"> regardless of race, ethnic origin, gender, sexual orientation, religion</w:t>
            </w:r>
            <w:r w:rsidR="009B470C">
              <w:rPr>
                <w:rFonts w:ascii="Times New Roman" w:hAnsi="Times New Roman" w:cs="Times New Roman"/>
                <w:sz w:val="24"/>
                <w:szCs w:val="24"/>
              </w:rPr>
              <w:t>,</w:t>
            </w:r>
            <w:r w:rsidRPr="001A7499">
              <w:rPr>
                <w:rFonts w:ascii="Times New Roman" w:hAnsi="Times New Roman" w:cs="Times New Roman"/>
                <w:sz w:val="24"/>
                <w:szCs w:val="24"/>
              </w:rPr>
              <w:t xml:space="preserve"> or physical ability, </w:t>
            </w:r>
            <w:r w:rsidR="0021181C">
              <w:rPr>
                <w:rFonts w:ascii="Times New Roman" w:hAnsi="Times New Roman" w:cs="Times New Roman"/>
                <w:sz w:val="24"/>
                <w:szCs w:val="24"/>
              </w:rPr>
              <w:t xml:space="preserve">and </w:t>
            </w:r>
            <w:r w:rsidRPr="001A7499">
              <w:rPr>
                <w:rFonts w:ascii="Times New Roman" w:hAnsi="Times New Roman" w:cs="Times New Roman"/>
                <w:sz w:val="24"/>
                <w:szCs w:val="24"/>
              </w:rPr>
              <w:t>where such differences are acknowledged, appreciated</w:t>
            </w:r>
            <w:r w:rsidR="00F1428E">
              <w:rPr>
                <w:rFonts w:ascii="Times New Roman" w:hAnsi="Times New Roman" w:cs="Times New Roman"/>
                <w:sz w:val="24"/>
                <w:szCs w:val="24"/>
              </w:rPr>
              <w:t>,</w:t>
            </w:r>
            <w:r w:rsidRPr="001A7499">
              <w:rPr>
                <w:rFonts w:ascii="Times New Roman" w:hAnsi="Times New Roman" w:cs="Times New Roman"/>
                <w:sz w:val="24"/>
                <w:szCs w:val="24"/>
              </w:rPr>
              <w:t xml:space="preserve"> and respected.</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C75C5D"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 Intentionally select activities that represent a culturally diverse environment (e.g., dances and games from around the world).</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C75C5D"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 Ensure that all students (boys and girls, high- and low-skilled) have equal opportunities to participate and interact with the teacher (e.g., leadership, playing “skilled” positions, teacher feedback), and that all students, regardless of </w:t>
            </w:r>
            <w:r w:rsidRPr="001A7499">
              <w:rPr>
                <w:rFonts w:ascii="Times New Roman" w:hAnsi="Times New Roman" w:cs="Times New Roman"/>
                <w:sz w:val="24"/>
                <w:szCs w:val="24"/>
              </w:rPr>
              <w:lastRenderedPageBreak/>
              <w:t>developmental level and ability, are challenged at an appropriate level.</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C75C5D" w:rsidP="00156911">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 Ensure that all students (boys and girls) are encouraged, supported, and socialized toward successful achievement in all content taught in </w:t>
            </w:r>
            <w:r w:rsidR="00156911">
              <w:rPr>
                <w:rFonts w:ascii="Times New Roman" w:hAnsi="Times New Roman" w:cs="Times New Roman"/>
                <w:sz w:val="24"/>
                <w:szCs w:val="24"/>
              </w:rPr>
              <w:t>PE</w:t>
            </w:r>
            <w:r w:rsidRPr="001A7499">
              <w:rPr>
                <w:rFonts w:ascii="Times New Roman" w:hAnsi="Times New Roman" w:cs="Times New Roman"/>
                <w:sz w:val="24"/>
                <w:szCs w:val="24"/>
              </w:rPr>
              <w:t xml:space="preserve"> (e.g., dance is for everyone).</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C75C5D"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 Use gender-neutral language (e.g., “students,” “person-to-person defense”).</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7965BB"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 Implement the special education process for students with disabilities as outlined in students’ individualized education programs and/or the school’s accommodations.</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7965BB"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 Adapt lessons/activities for students at all fitness levels (e.g., make distance and pace runs more appropriate) and encourage students to undertake appropriate levels of activity for their own improvement.</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7965BB"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 Provide appropriate experiences for students with temporary medical limitations (e.g., a student with a broken arm can ride an exercise bike).</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7965BB"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 Develop learning experiences that help students understand the nature of and the different kinds of competition (e.g., students can elect to keep score or play for skill practice in selected situations).</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7965BB"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t xml:space="preserve"> Create a mastery-learning environment that encourages students to compete against previous personal performances, and give students opportunities to choose their competitive environment.</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r w:rsidR="008B2DE1" w:rsidRPr="001A7499" w:rsidTr="006F2780">
        <w:tc>
          <w:tcPr>
            <w:tcW w:w="0" w:type="auto"/>
          </w:tcPr>
          <w:p w:rsidR="008B2DE1" w:rsidRPr="001A7499" w:rsidRDefault="007965BB" w:rsidP="001A7499">
            <w:pPr>
              <w:pStyle w:val="ListParagraph"/>
              <w:numPr>
                <w:ilvl w:val="0"/>
                <w:numId w:val="9"/>
              </w:numPr>
              <w:rPr>
                <w:rFonts w:ascii="Times New Roman" w:hAnsi="Times New Roman" w:cs="Times New Roman"/>
                <w:sz w:val="24"/>
                <w:szCs w:val="24"/>
              </w:rPr>
            </w:pPr>
            <w:r w:rsidRPr="001A7499">
              <w:rPr>
                <w:rFonts w:ascii="Times New Roman" w:hAnsi="Times New Roman" w:cs="Times New Roman"/>
                <w:sz w:val="24"/>
                <w:szCs w:val="24"/>
              </w:rPr>
              <w:lastRenderedPageBreak/>
              <w:t>Guide students to understand that some students prefer competitive situations, while others don’t; and that either preference is acceptable.</w:t>
            </w: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c>
          <w:tcPr>
            <w:tcW w:w="0" w:type="auto"/>
          </w:tcPr>
          <w:p w:rsidR="008B2DE1" w:rsidRPr="001A7499" w:rsidRDefault="008B2DE1" w:rsidP="00183E69">
            <w:pPr>
              <w:rPr>
                <w:rFonts w:ascii="Times New Roman" w:hAnsi="Times New Roman" w:cs="Times New Roman"/>
                <w:sz w:val="24"/>
                <w:szCs w:val="24"/>
              </w:rPr>
            </w:pPr>
          </w:p>
        </w:tc>
      </w:tr>
    </w:tbl>
    <w:p w:rsidR="001A7499" w:rsidRPr="001A7499" w:rsidRDefault="001A7499" w:rsidP="003876D3">
      <w:pPr>
        <w:spacing w:after="0" w:line="240" w:lineRule="auto"/>
        <w:rPr>
          <w:rFonts w:ascii="Times New Roman" w:hAnsi="Times New Roman" w:cs="Times New Roman"/>
          <w:sz w:val="24"/>
          <w:szCs w:val="24"/>
        </w:rPr>
      </w:pPr>
    </w:p>
    <w:p w:rsidR="003876D3" w:rsidRPr="001A7499" w:rsidRDefault="003876D3" w:rsidP="003876D3">
      <w:pPr>
        <w:spacing w:after="0" w:line="240" w:lineRule="auto"/>
        <w:rPr>
          <w:rFonts w:ascii="Times New Roman" w:hAnsi="Times New Roman" w:cs="Times New Roman"/>
          <w:b/>
          <w:sz w:val="24"/>
          <w:szCs w:val="24"/>
        </w:rPr>
      </w:pPr>
      <w:r w:rsidRPr="001A7499">
        <w:rPr>
          <w:rFonts w:ascii="Times New Roman" w:hAnsi="Times New Roman" w:cs="Times New Roman"/>
          <w:b/>
          <w:sz w:val="24"/>
          <w:szCs w:val="24"/>
        </w:rPr>
        <w:t>Section 2: Instructional Strategies</w:t>
      </w:r>
    </w:p>
    <w:p w:rsidR="003876D3" w:rsidRPr="001A7499" w:rsidRDefault="003876D3" w:rsidP="003876D3">
      <w:pPr>
        <w:spacing w:after="0" w:line="240" w:lineRule="auto"/>
        <w:rPr>
          <w:rFonts w:ascii="Times New Roman" w:hAnsi="Times New Roman" w:cs="Times New Roman"/>
          <w:sz w:val="24"/>
          <w:szCs w:val="24"/>
        </w:rPr>
      </w:pPr>
    </w:p>
    <w:p w:rsidR="003876D3" w:rsidRPr="001A7499" w:rsidRDefault="003876D3" w:rsidP="003876D3">
      <w:pPr>
        <w:spacing w:after="0" w:line="240" w:lineRule="auto"/>
        <w:rPr>
          <w:rFonts w:ascii="Times New Roman" w:hAnsi="Times New Roman" w:cs="Times New Roman"/>
          <w:sz w:val="24"/>
          <w:szCs w:val="24"/>
        </w:rPr>
      </w:pPr>
      <w:r w:rsidRPr="001A7499">
        <w:rPr>
          <w:rFonts w:ascii="Times New Roman" w:hAnsi="Times New Roman" w:cs="Times New Roman"/>
          <w:sz w:val="24"/>
          <w:szCs w:val="24"/>
        </w:rPr>
        <w:t>My undergrad</w:t>
      </w:r>
      <w:r w:rsidRPr="001A7499">
        <w:rPr>
          <w:rFonts w:ascii="Times New Roman" w:hAnsi="Times New Roman" w:cs="Times New Roman"/>
          <w:sz w:val="24"/>
          <w:szCs w:val="24"/>
        </w:rPr>
        <w:softHyphen/>
        <w:t>uate PETE program prepares preservice physical education teachers to:</w:t>
      </w:r>
    </w:p>
    <w:p w:rsidR="007965BB" w:rsidRPr="001A7499" w:rsidRDefault="007965BB" w:rsidP="003876D3">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645"/>
        <w:gridCol w:w="1710"/>
        <w:gridCol w:w="1470"/>
        <w:gridCol w:w="1390"/>
        <w:gridCol w:w="1070"/>
        <w:gridCol w:w="1665"/>
      </w:tblGrid>
      <w:tr w:rsidR="007965BB" w:rsidRPr="001A7499" w:rsidTr="001A7499">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jc w:val="center"/>
              <w:rPr>
                <w:rFonts w:ascii="Times New Roman" w:hAnsi="Times New Roman" w:cs="Times New Roman"/>
                <w:b/>
                <w:sz w:val="24"/>
                <w:szCs w:val="24"/>
              </w:rPr>
            </w:pPr>
            <w:r w:rsidRPr="001A7499">
              <w:rPr>
                <w:rFonts w:ascii="Times New Roman" w:hAnsi="Times New Roman" w:cs="Times New Roman"/>
                <w:b/>
                <w:sz w:val="24"/>
                <w:szCs w:val="24"/>
              </w:rPr>
              <w:t xml:space="preserve">STRONGLY DISAGREE </w:t>
            </w:r>
          </w:p>
          <w:p w:rsidR="007965BB" w:rsidRPr="001A7499" w:rsidRDefault="007965BB" w:rsidP="007965BB">
            <w:pPr>
              <w:jc w:val="center"/>
              <w:rPr>
                <w:rFonts w:ascii="Times New Roman" w:hAnsi="Times New Roman" w:cs="Times New Roman"/>
                <w:b/>
                <w:sz w:val="24"/>
                <w:szCs w:val="24"/>
              </w:rPr>
            </w:pPr>
            <w:r w:rsidRPr="001A7499">
              <w:rPr>
                <w:rFonts w:ascii="Times New Roman" w:hAnsi="Times New Roman" w:cs="Times New Roman"/>
                <w:b/>
                <w:sz w:val="24"/>
                <w:szCs w:val="24"/>
              </w:rPr>
              <w:t>(1)</w:t>
            </w:r>
          </w:p>
        </w:tc>
        <w:tc>
          <w:tcPr>
            <w:tcW w:w="0" w:type="auto"/>
          </w:tcPr>
          <w:p w:rsidR="007965BB" w:rsidRPr="001A7499" w:rsidRDefault="007965BB" w:rsidP="007965BB">
            <w:pPr>
              <w:jc w:val="center"/>
              <w:rPr>
                <w:rFonts w:ascii="Times New Roman" w:hAnsi="Times New Roman" w:cs="Times New Roman"/>
                <w:b/>
                <w:sz w:val="24"/>
                <w:szCs w:val="24"/>
              </w:rPr>
            </w:pPr>
          </w:p>
          <w:p w:rsidR="007965BB" w:rsidRPr="001A7499" w:rsidRDefault="007965BB" w:rsidP="007965BB">
            <w:pPr>
              <w:jc w:val="center"/>
              <w:rPr>
                <w:rFonts w:ascii="Times New Roman" w:hAnsi="Times New Roman" w:cs="Times New Roman"/>
                <w:b/>
                <w:sz w:val="24"/>
                <w:szCs w:val="24"/>
              </w:rPr>
            </w:pPr>
            <w:r w:rsidRPr="001A7499">
              <w:rPr>
                <w:rFonts w:ascii="Times New Roman" w:hAnsi="Times New Roman" w:cs="Times New Roman"/>
                <w:b/>
                <w:sz w:val="24"/>
                <w:szCs w:val="24"/>
              </w:rPr>
              <w:t>DISAGREE</w:t>
            </w:r>
          </w:p>
          <w:p w:rsidR="007965BB" w:rsidRPr="001A7499" w:rsidRDefault="007965BB" w:rsidP="007965BB">
            <w:pPr>
              <w:jc w:val="center"/>
              <w:rPr>
                <w:rFonts w:ascii="Times New Roman" w:hAnsi="Times New Roman" w:cs="Times New Roman"/>
                <w:b/>
                <w:sz w:val="24"/>
                <w:szCs w:val="24"/>
              </w:rPr>
            </w:pPr>
            <w:r w:rsidRPr="001A7499">
              <w:rPr>
                <w:rFonts w:ascii="Times New Roman" w:hAnsi="Times New Roman" w:cs="Times New Roman"/>
                <w:b/>
                <w:sz w:val="24"/>
                <w:szCs w:val="24"/>
              </w:rPr>
              <w:t>(2)</w:t>
            </w:r>
          </w:p>
        </w:tc>
        <w:tc>
          <w:tcPr>
            <w:tcW w:w="0" w:type="auto"/>
          </w:tcPr>
          <w:p w:rsidR="007965BB" w:rsidRPr="001A7499" w:rsidRDefault="007965BB" w:rsidP="007965BB">
            <w:pPr>
              <w:jc w:val="center"/>
              <w:rPr>
                <w:rFonts w:ascii="Times New Roman" w:hAnsi="Times New Roman" w:cs="Times New Roman"/>
                <w:b/>
                <w:sz w:val="24"/>
                <w:szCs w:val="24"/>
              </w:rPr>
            </w:pPr>
          </w:p>
          <w:p w:rsidR="007965BB" w:rsidRPr="001A7499" w:rsidRDefault="007965BB" w:rsidP="007965BB">
            <w:pPr>
              <w:jc w:val="center"/>
              <w:rPr>
                <w:rFonts w:ascii="Times New Roman" w:hAnsi="Times New Roman" w:cs="Times New Roman"/>
                <w:b/>
                <w:sz w:val="24"/>
                <w:szCs w:val="24"/>
              </w:rPr>
            </w:pPr>
            <w:r w:rsidRPr="001A7499">
              <w:rPr>
                <w:rFonts w:ascii="Times New Roman" w:hAnsi="Times New Roman" w:cs="Times New Roman"/>
                <w:b/>
                <w:sz w:val="24"/>
                <w:szCs w:val="24"/>
              </w:rPr>
              <w:t>NEUTRAL</w:t>
            </w:r>
          </w:p>
          <w:p w:rsidR="007965BB" w:rsidRPr="001A7499" w:rsidRDefault="007965BB" w:rsidP="007965BB">
            <w:pPr>
              <w:jc w:val="center"/>
              <w:rPr>
                <w:rFonts w:ascii="Times New Roman" w:hAnsi="Times New Roman" w:cs="Times New Roman"/>
                <w:b/>
                <w:sz w:val="24"/>
                <w:szCs w:val="24"/>
              </w:rPr>
            </w:pPr>
            <w:r w:rsidRPr="001A7499">
              <w:rPr>
                <w:rFonts w:ascii="Times New Roman" w:hAnsi="Times New Roman" w:cs="Times New Roman"/>
                <w:b/>
                <w:sz w:val="24"/>
                <w:szCs w:val="24"/>
              </w:rPr>
              <w:t>(3)</w:t>
            </w:r>
          </w:p>
        </w:tc>
        <w:tc>
          <w:tcPr>
            <w:tcW w:w="0" w:type="auto"/>
          </w:tcPr>
          <w:p w:rsidR="007965BB" w:rsidRPr="001A7499" w:rsidRDefault="007965BB" w:rsidP="007965BB">
            <w:pPr>
              <w:jc w:val="center"/>
              <w:rPr>
                <w:rFonts w:ascii="Times New Roman" w:hAnsi="Times New Roman" w:cs="Times New Roman"/>
                <w:b/>
                <w:sz w:val="24"/>
                <w:szCs w:val="24"/>
              </w:rPr>
            </w:pPr>
          </w:p>
          <w:p w:rsidR="007965BB" w:rsidRPr="001A7499" w:rsidRDefault="007965BB" w:rsidP="007965BB">
            <w:pPr>
              <w:jc w:val="center"/>
              <w:rPr>
                <w:rFonts w:ascii="Times New Roman" w:hAnsi="Times New Roman" w:cs="Times New Roman"/>
                <w:b/>
                <w:sz w:val="24"/>
                <w:szCs w:val="24"/>
              </w:rPr>
            </w:pPr>
            <w:r w:rsidRPr="001A7499">
              <w:rPr>
                <w:rFonts w:ascii="Times New Roman" w:hAnsi="Times New Roman" w:cs="Times New Roman"/>
                <w:b/>
                <w:sz w:val="24"/>
                <w:szCs w:val="24"/>
              </w:rPr>
              <w:t>AGREE</w:t>
            </w:r>
          </w:p>
          <w:p w:rsidR="007965BB" w:rsidRPr="001A7499" w:rsidRDefault="007965BB" w:rsidP="007965BB">
            <w:pPr>
              <w:jc w:val="center"/>
              <w:rPr>
                <w:rFonts w:ascii="Times New Roman" w:hAnsi="Times New Roman" w:cs="Times New Roman"/>
                <w:b/>
                <w:sz w:val="24"/>
                <w:szCs w:val="24"/>
              </w:rPr>
            </w:pPr>
            <w:r w:rsidRPr="001A7499">
              <w:rPr>
                <w:rFonts w:ascii="Times New Roman" w:hAnsi="Times New Roman" w:cs="Times New Roman"/>
                <w:b/>
                <w:sz w:val="24"/>
                <w:szCs w:val="24"/>
              </w:rPr>
              <w:t>(4)</w:t>
            </w:r>
          </w:p>
        </w:tc>
        <w:tc>
          <w:tcPr>
            <w:tcW w:w="0" w:type="auto"/>
          </w:tcPr>
          <w:p w:rsidR="007965BB" w:rsidRPr="001A7499" w:rsidRDefault="007965BB" w:rsidP="007965BB">
            <w:pPr>
              <w:jc w:val="center"/>
              <w:rPr>
                <w:rFonts w:ascii="Times New Roman" w:hAnsi="Times New Roman" w:cs="Times New Roman"/>
                <w:b/>
                <w:sz w:val="24"/>
                <w:szCs w:val="24"/>
              </w:rPr>
            </w:pPr>
            <w:r w:rsidRPr="001A7499">
              <w:rPr>
                <w:rFonts w:ascii="Times New Roman" w:hAnsi="Times New Roman" w:cs="Times New Roman"/>
                <w:b/>
                <w:sz w:val="24"/>
                <w:szCs w:val="24"/>
              </w:rPr>
              <w:t>STRONGLY AGREE</w:t>
            </w:r>
          </w:p>
          <w:p w:rsidR="007965BB" w:rsidRPr="001A7499" w:rsidRDefault="007965BB" w:rsidP="007965BB">
            <w:pPr>
              <w:jc w:val="center"/>
              <w:rPr>
                <w:rFonts w:ascii="Times New Roman" w:hAnsi="Times New Roman" w:cs="Times New Roman"/>
                <w:b/>
                <w:sz w:val="24"/>
                <w:szCs w:val="24"/>
              </w:rPr>
            </w:pPr>
            <w:r w:rsidRPr="001A7499">
              <w:rPr>
                <w:rFonts w:ascii="Times New Roman" w:hAnsi="Times New Roman" w:cs="Times New Roman"/>
                <w:b/>
                <w:sz w:val="24"/>
                <w:szCs w:val="24"/>
              </w:rPr>
              <w:t>(5)</w:t>
            </w: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Communicate clear goals and objectives for student learning and pe</w:t>
            </w:r>
            <w:r w:rsidR="006D657D">
              <w:rPr>
                <w:rFonts w:ascii="Times New Roman" w:hAnsi="Times New Roman" w:cs="Times New Roman"/>
                <w:sz w:val="24"/>
                <w:szCs w:val="24"/>
              </w:rPr>
              <w:t>rformance to students, parents/</w:t>
            </w:r>
            <w:r w:rsidRPr="001A7499">
              <w:rPr>
                <w:rFonts w:ascii="Times New Roman" w:hAnsi="Times New Roman" w:cs="Times New Roman"/>
                <w:sz w:val="24"/>
                <w:szCs w:val="24"/>
              </w:rPr>
              <w:t>guardians</w:t>
            </w:r>
            <w:r w:rsidR="006D657D">
              <w:rPr>
                <w:rFonts w:ascii="Times New Roman" w:hAnsi="Times New Roman" w:cs="Times New Roman"/>
                <w:sz w:val="24"/>
                <w:szCs w:val="24"/>
              </w:rPr>
              <w:t>,</w:t>
            </w:r>
            <w:r w:rsidRPr="001A7499">
              <w:rPr>
                <w:rFonts w:ascii="Times New Roman" w:hAnsi="Times New Roman" w:cs="Times New Roman"/>
                <w:sz w:val="24"/>
                <w:szCs w:val="24"/>
              </w:rPr>
              <w:t xml:space="preserve"> and administrators.</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Form pairs, groups, and teams in ways that preserve every student’s dignity and self-respect (e.g., randomly, by fitness or skill level when appropriate, or by a class system such as birthdays, squads, colors, or numbers).</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156911">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 xml:space="preserve">Begin </w:t>
            </w:r>
            <w:r w:rsidR="00156911">
              <w:rPr>
                <w:rFonts w:ascii="Times New Roman" w:hAnsi="Times New Roman" w:cs="Times New Roman"/>
                <w:sz w:val="24"/>
                <w:szCs w:val="24"/>
              </w:rPr>
              <w:t>PE</w:t>
            </w:r>
            <w:r w:rsidRPr="001A7499">
              <w:rPr>
                <w:rFonts w:ascii="Times New Roman" w:hAnsi="Times New Roman" w:cs="Times New Roman"/>
                <w:sz w:val="24"/>
                <w:szCs w:val="24"/>
              </w:rPr>
              <w:t xml:space="preserve"> classes with an instant activity, anticipatory set, and physical warm-up; proceed to the instructional focus and fitness activities; and close with a physiological cool-down and a review of instructional objectives.</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Ensure that stretching, if included in the lesson, occurs only after an appropriate general warmup activity and is appropriate and beneficial for maintaining and improving flexibility.</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Plan for skill and concept instruction and provide adequate time for practice, skill development, and feedback based on appropriate skill analysis.</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lastRenderedPageBreak/>
              <w:t>Plan lessons that revisit skills and concepts learned previously.</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861F1A">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 xml:space="preserve">Organize their classes to maximize opportunities for all students to learn and be physically active, provide enough equipment so that students spend </w:t>
            </w:r>
            <w:r w:rsidR="00861F1A">
              <w:rPr>
                <w:rFonts w:ascii="Times New Roman" w:hAnsi="Times New Roman" w:cs="Times New Roman"/>
                <w:sz w:val="24"/>
                <w:szCs w:val="24"/>
              </w:rPr>
              <w:t>as little time as possible</w:t>
            </w:r>
            <w:r w:rsidRPr="001A7499">
              <w:rPr>
                <w:rFonts w:ascii="Times New Roman" w:hAnsi="Times New Roman" w:cs="Times New Roman"/>
                <w:sz w:val="24"/>
                <w:szCs w:val="24"/>
              </w:rPr>
              <w:t xml:space="preserve"> waiting for turns or standing in lines, and ensure that at least half of class time is spent in moderate-to-vigorous activity.</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Use small-sided games (e.g., 1v1, 2v2) or mini-activities to allow students ample opportunity to participate.</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 xml:space="preserve">Use a variety of direct and indirect teaching styles to provide for student success, depending </w:t>
            </w:r>
            <w:r w:rsidR="00CD4FFF">
              <w:rPr>
                <w:rFonts w:ascii="Times New Roman" w:hAnsi="Times New Roman" w:cs="Times New Roman"/>
                <w:sz w:val="24"/>
                <w:szCs w:val="24"/>
              </w:rPr>
              <w:t xml:space="preserve">on lesson objectives, content, and </w:t>
            </w:r>
            <w:r w:rsidRPr="001A7499">
              <w:rPr>
                <w:rFonts w:ascii="Times New Roman" w:hAnsi="Times New Roman" w:cs="Times New Roman"/>
                <w:sz w:val="24"/>
                <w:szCs w:val="24"/>
              </w:rPr>
              <w:t>students’ varied learning styles.</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Allow students guided choices in matters such as equipment, rule modification, or type of skill practice (e.g., completing individual task sheets or small-group instruction).</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Emphasize critical-thinking and problem-solving tactics and strategies by using higher-order questions.</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Show enthusiasm for an active, healthy lifestyle.</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Ensure that students practice skills at high rates of success, adjusted for individual skill levels within a “Try again; mistakes are okay” learning environment.</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t>Provide specific feedback (e.g., “Remember to step forward on your opposite foot when throwing”) on a consistent basis.</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r w:rsidR="007965BB" w:rsidRPr="001A7499" w:rsidTr="001A7499">
        <w:tc>
          <w:tcPr>
            <w:tcW w:w="0" w:type="auto"/>
          </w:tcPr>
          <w:p w:rsidR="007965BB" w:rsidRPr="001A7499" w:rsidRDefault="007965BB" w:rsidP="007965BB">
            <w:pPr>
              <w:pStyle w:val="ListParagraph"/>
              <w:numPr>
                <w:ilvl w:val="0"/>
                <w:numId w:val="2"/>
              </w:numPr>
              <w:rPr>
                <w:rFonts w:ascii="Times New Roman" w:hAnsi="Times New Roman" w:cs="Times New Roman"/>
                <w:sz w:val="24"/>
                <w:szCs w:val="24"/>
              </w:rPr>
            </w:pPr>
            <w:r w:rsidRPr="001A7499">
              <w:rPr>
                <w:rFonts w:ascii="Times New Roman" w:hAnsi="Times New Roman" w:cs="Times New Roman"/>
                <w:sz w:val="24"/>
                <w:szCs w:val="24"/>
              </w:rPr>
              <w:lastRenderedPageBreak/>
              <w:t>Include technology to enhance the lesson’s effectiveness (e.g., quantifying activity with pedometers).</w:t>
            </w: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c>
          <w:tcPr>
            <w:tcW w:w="0" w:type="auto"/>
          </w:tcPr>
          <w:p w:rsidR="007965BB" w:rsidRPr="001A7499" w:rsidRDefault="007965BB" w:rsidP="007965BB">
            <w:pPr>
              <w:rPr>
                <w:rFonts w:ascii="Times New Roman" w:hAnsi="Times New Roman" w:cs="Times New Roman"/>
                <w:sz w:val="24"/>
                <w:szCs w:val="24"/>
              </w:rPr>
            </w:pPr>
          </w:p>
        </w:tc>
      </w:tr>
    </w:tbl>
    <w:p w:rsidR="007965BB" w:rsidRPr="001A7499" w:rsidRDefault="007965BB" w:rsidP="003876D3">
      <w:pPr>
        <w:spacing w:after="0" w:line="240" w:lineRule="auto"/>
        <w:rPr>
          <w:rFonts w:ascii="Times New Roman" w:hAnsi="Times New Roman" w:cs="Times New Roman"/>
          <w:sz w:val="24"/>
          <w:szCs w:val="24"/>
        </w:rPr>
      </w:pPr>
    </w:p>
    <w:p w:rsidR="004E37D8" w:rsidRPr="001A7499" w:rsidRDefault="004E37D8" w:rsidP="004E37D8">
      <w:pPr>
        <w:spacing w:after="0" w:line="240" w:lineRule="auto"/>
        <w:rPr>
          <w:rFonts w:ascii="Times New Roman" w:hAnsi="Times New Roman" w:cs="Times New Roman"/>
          <w:sz w:val="24"/>
          <w:szCs w:val="24"/>
        </w:rPr>
      </w:pPr>
    </w:p>
    <w:p w:rsidR="001A7499" w:rsidRPr="001A7499" w:rsidRDefault="001A7499" w:rsidP="004E37D8">
      <w:pPr>
        <w:spacing w:after="0" w:line="240" w:lineRule="auto"/>
        <w:rPr>
          <w:rFonts w:ascii="Times New Roman" w:hAnsi="Times New Roman" w:cs="Times New Roman"/>
          <w:sz w:val="24"/>
          <w:szCs w:val="24"/>
        </w:rPr>
      </w:pPr>
    </w:p>
    <w:p w:rsidR="001A7499" w:rsidRPr="001A7499" w:rsidRDefault="001A7499" w:rsidP="004E37D8">
      <w:pPr>
        <w:spacing w:after="0" w:line="240" w:lineRule="auto"/>
        <w:rPr>
          <w:rFonts w:ascii="Times New Roman" w:hAnsi="Times New Roman" w:cs="Times New Roman"/>
          <w:sz w:val="24"/>
          <w:szCs w:val="24"/>
        </w:rPr>
      </w:pPr>
    </w:p>
    <w:p w:rsidR="004E37D8" w:rsidRPr="001A7499" w:rsidRDefault="004E37D8" w:rsidP="004E37D8">
      <w:pPr>
        <w:spacing w:after="0" w:line="240" w:lineRule="auto"/>
        <w:rPr>
          <w:rFonts w:ascii="Times New Roman" w:hAnsi="Times New Roman" w:cs="Times New Roman"/>
          <w:b/>
          <w:sz w:val="24"/>
          <w:szCs w:val="24"/>
        </w:rPr>
      </w:pPr>
      <w:r w:rsidRPr="001A7499">
        <w:rPr>
          <w:rFonts w:ascii="Times New Roman" w:hAnsi="Times New Roman" w:cs="Times New Roman"/>
          <w:b/>
          <w:sz w:val="24"/>
          <w:szCs w:val="24"/>
        </w:rPr>
        <w:t>Section 3: Curriculum</w:t>
      </w:r>
    </w:p>
    <w:p w:rsidR="004E37D8" w:rsidRPr="001A7499" w:rsidRDefault="004E37D8" w:rsidP="004E37D8">
      <w:pPr>
        <w:spacing w:after="0" w:line="240" w:lineRule="auto"/>
        <w:rPr>
          <w:rFonts w:ascii="Times New Roman" w:hAnsi="Times New Roman" w:cs="Times New Roman"/>
          <w:sz w:val="24"/>
          <w:szCs w:val="24"/>
        </w:rPr>
      </w:pPr>
    </w:p>
    <w:p w:rsidR="004E37D8" w:rsidRPr="001A7499" w:rsidRDefault="004E37D8" w:rsidP="004E37D8">
      <w:pPr>
        <w:spacing w:after="0" w:line="240" w:lineRule="auto"/>
        <w:rPr>
          <w:rFonts w:ascii="Times New Roman" w:hAnsi="Times New Roman" w:cs="Times New Roman"/>
          <w:sz w:val="24"/>
          <w:szCs w:val="24"/>
        </w:rPr>
      </w:pPr>
      <w:r w:rsidRPr="001A7499">
        <w:rPr>
          <w:rFonts w:ascii="Times New Roman" w:hAnsi="Times New Roman" w:cs="Times New Roman"/>
          <w:sz w:val="24"/>
          <w:szCs w:val="24"/>
        </w:rPr>
        <w:t>My undergrad</w:t>
      </w:r>
      <w:r w:rsidRPr="001A7499">
        <w:rPr>
          <w:rFonts w:ascii="Times New Roman" w:hAnsi="Times New Roman" w:cs="Times New Roman"/>
          <w:sz w:val="24"/>
          <w:szCs w:val="24"/>
        </w:rPr>
        <w:softHyphen/>
        <w:t>uate PETE program prepares preservice physical education teachers to:</w:t>
      </w:r>
    </w:p>
    <w:p w:rsidR="001A7499" w:rsidRPr="001A7499" w:rsidRDefault="001A7499" w:rsidP="004E37D8">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648"/>
        <w:gridCol w:w="1708"/>
        <w:gridCol w:w="1470"/>
        <w:gridCol w:w="1390"/>
        <w:gridCol w:w="1070"/>
        <w:gridCol w:w="1664"/>
      </w:tblGrid>
      <w:tr w:rsidR="001A7499" w:rsidRPr="001A7499" w:rsidTr="00114A1E">
        <w:tc>
          <w:tcPr>
            <w:tcW w:w="0" w:type="auto"/>
          </w:tcPr>
          <w:p w:rsidR="001A7499" w:rsidRPr="001A7499" w:rsidRDefault="001A7499" w:rsidP="00114A1E">
            <w:pPr>
              <w:jc w:val="center"/>
              <w:rPr>
                <w:rFonts w:ascii="Times New Roman" w:hAnsi="Times New Roman" w:cs="Times New Roman"/>
                <w:b/>
                <w:sz w:val="24"/>
                <w:szCs w:val="24"/>
              </w:rPr>
            </w:pPr>
          </w:p>
        </w:tc>
        <w:tc>
          <w:tcPr>
            <w:tcW w:w="0" w:type="auto"/>
          </w:tcPr>
          <w:p w:rsidR="001A7499" w:rsidRPr="001A7499" w:rsidRDefault="001A7499" w:rsidP="00114A1E">
            <w:pPr>
              <w:jc w:val="center"/>
              <w:rPr>
                <w:rFonts w:ascii="Times New Roman" w:hAnsi="Times New Roman" w:cs="Times New Roman"/>
                <w:b/>
                <w:sz w:val="24"/>
                <w:szCs w:val="24"/>
              </w:rPr>
            </w:pPr>
            <w:r w:rsidRPr="001A7499">
              <w:rPr>
                <w:rFonts w:ascii="Times New Roman" w:hAnsi="Times New Roman" w:cs="Times New Roman"/>
                <w:b/>
                <w:sz w:val="24"/>
                <w:szCs w:val="24"/>
              </w:rPr>
              <w:t xml:space="preserve">STRONGLY DISAGREE </w:t>
            </w:r>
          </w:p>
          <w:p w:rsidR="001A7499" w:rsidRPr="001A7499" w:rsidRDefault="001A7499" w:rsidP="00114A1E">
            <w:pPr>
              <w:jc w:val="center"/>
              <w:rPr>
                <w:rFonts w:ascii="Times New Roman" w:hAnsi="Times New Roman" w:cs="Times New Roman"/>
                <w:b/>
                <w:sz w:val="24"/>
                <w:szCs w:val="24"/>
              </w:rPr>
            </w:pPr>
            <w:r w:rsidRPr="001A7499">
              <w:rPr>
                <w:rFonts w:ascii="Times New Roman" w:hAnsi="Times New Roman" w:cs="Times New Roman"/>
                <w:b/>
                <w:sz w:val="24"/>
                <w:szCs w:val="24"/>
              </w:rPr>
              <w:t>(1)</w:t>
            </w:r>
          </w:p>
        </w:tc>
        <w:tc>
          <w:tcPr>
            <w:tcW w:w="0" w:type="auto"/>
          </w:tcPr>
          <w:p w:rsidR="001A7499" w:rsidRPr="001A7499" w:rsidRDefault="001A7499" w:rsidP="00114A1E">
            <w:pPr>
              <w:jc w:val="center"/>
              <w:rPr>
                <w:rFonts w:ascii="Times New Roman" w:hAnsi="Times New Roman" w:cs="Times New Roman"/>
                <w:b/>
                <w:sz w:val="24"/>
                <w:szCs w:val="24"/>
              </w:rPr>
            </w:pPr>
          </w:p>
          <w:p w:rsidR="001A7499" w:rsidRPr="001A7499" w:rsidRDefault="001A7499" w:rsidP="00114A1E">
            <w:pPr>
              <w:jc w:val="center"/>
              <w:rPr>
                <w:rFonts w:ascii="Times New Roman" w:hAnsi="Times New Roman" w:cs="Times New Roman"/>
                <w:b/>
                <w:sz w:val="24"/>
                <w:szCs w:val="24"/>
              </w:rPr>
            </w:pPr>
            <w:r w:rsidRPr="001A7499">
              <w:rPr>
                <w:rFonts w:ascii="Times New Roman" w:hAnsi="Times New Roman" w:cs="Times New Roman"/>
                <w:b/>
                <w:sz w:val="24"/>
                <w:szCs w:val="24"/>
              </w:rPr>
              <w:t>DISAGREE</w:t>
            </w:r>
          </w:p>
          <w:p w:rsidR="001A7499" w:rsidRPr="001A7499" w:rsidRDefault="001A7499" w:rsidP="00114A1E">
            <w:pPr>
              <w:jc w:val="center"/>
              <w:rPr>
                <w:rFonts w:ascii="Times New Roman" w:hAnsi="Times New Roman" w:cs="Times New Roman"/>
                <w:b/>
                <w:sz w:val="24"/>
                <w:szCs w:val="24"/>
              </w:rPr>
            </w:pPr>
            <w:r w:rsidRPr="001A7499">
              <w:rPr>
                <w:rFonts w:ascii="Times New Roman" w:hAnsi="Times New Roman" w:cs="Times New Roman"/>
                <w:b/>
                <w:sz w:val="24"/>
                <w:szCs w:val="24"/>
              </w:rPr>
              <w:t>(2)</w:t>
            </w:r>
          </w:p>
        </w:tc>
        <w:tc>
          <w:tcPr>
            <w:tcW w:w="0" w:type="auto"/>
          </w:tcPr>
          <w:p w:rsidR="001A7499" w:rsidRPr="001A7499" w:rsidRDefault="001A7499" w:rsidP="00114A1E">
            <w:pPr>
              <w:jc w:val="center"/>
              <w:rPr>
                <w:rFonts w:ascii="Times New Roman" w:hAnsi="Times New Roman" w:cs="Times New Roman"/>
                <w:b/>
                <w:sz w:val="24"/>
                <w:szCs w:val="24"/>
              </w:rPr>
            </w:pPr>
          </w:p>
          <w:p w:rsidR="001A7499" w:rsidRPr="001A7499" w:rsidRDefault="001A7499" w:rsidP="00114A1E">
            <w:pPr>
              <w:jc w:val="center"/>
              <w:rPr>
                <w:rFonts w:ascii="Times New Roman" w:hAnsi="Times New Roman" w:cs="Times New Roman"/>
                <w:b/>
                <w:sz w:val="24"/>
                <w:szCs w:val="24"/>
              </w:rPr>
            </w:pPr>
            <w:r w:rsidRPr="001A7499">
              <w:rPr>
                <w:rFonts w:ascii="Times New Roman" w:hAnsi="Times New Roman" w:cs="Times New Roman"/>
                <w:b/>
                <w:sz w:val="24"/>
                <w:szCs w:val="24"/>
              </w:rPr>
              <w:t>NEUTRAL</w:t>
            </w:r>
          </w:p>
          <w:p w:rsidR="001A7499" w:rsidRPr="001A7499" w:rsidRDefault="001A7499" w:rsidP="00114A1E">
            <w:pPr>
              <w:jc w:val="center"/>
              <w:rPr>
                <w:rFonts w:ascii="Times New Roman" w:hAnsi="Times New Roman" w:cs="Times New Roman"/>
                <w:b/>
                <w:sz w:val="24"/>
                <w:szCs w:val="24"/>
              </w:rPr>
            </w:pPr>
            <w:r w:rsidRPr="001A7499">
              <w:rPr>
                <w:rFonts w:ascii="Times New Roman" w:hAnsi="Times New Roman" w:cs="Times New Roman"/>
                <w:b/>
                <w:sz w:val="24"/>
                <w:szCs w:val="24"/>
              </w:rPr>
              <w:t>(3)</w:t>
            </w:r>
          </w:p>
        </w:tc>
        <w:tc>
          <w:tcPr>
            <w:tcW w:w="0" w:type="auto"/>
          </w:tcPr>
          <w:p w:rsidR="001A7499" w:rsidRPr="001A7499" w:rsidRDefault="001A7499" w:rsidP="00114A1E">
            <w:pPr>
              <w:jc w:val="center"/>
              <w:rPr>
                <w:rFonts w:ascii="Times New Roman" w:hAnsi="Times New Roman" w:cs="Times New Roman"/>
                <w:b/>
                <w:sz w:val="24"/>
                <w:szCs w:val="24"/>
              </w:rPr>
            </w:pPr>
          </w:p>
          <w:p w:rsidR="001A7499" w:rsidRPr="001A7499" w:rsidRDefault="001A7499" w:rsidP="00114A1E">
            <w:pPr>
              <w:jc w:val="center"/>
              <w:rPr>
                <w:rFonts w:ascii="Times New Roman" w:hAnsi="Times New Roman" w:cs="Times New Roman"/>
                <w:b/>
                <w:sz w:val="24"/>
                <w:szCs w:val="24"/>
              </w:rPr>
            </w:pPr>
            <w:r w:rsidRPr="001A7499">
              <w:rPr>
                <w:rFonts w:ascii="Times New Roman" w:hAnsi="Times New Roman" w:cs="Times New Roman"/>
                <w:b/>
                <w:sz w:val="24"/>
                <w:szCs w:val="24"/>
              </w:rPr>
              <w:t>AGREE</w:t>
            </w:r>
          </w:p>
          <w:p w:rsidR="001A7499" w:rsidRPr="001A7499" w:rsidRDefault="001A7499" w:rsidP="00114A1E">
            <w:pPr>
              <w:jc w:val="center"/>
              <w:rPr>
                <w:rFonts w:ascii="Times New Roman" w:hAnsi="Times New Roman" w:cs="Times New Roman"/>
                <w:b/>
                <w:sz w:val="24"/>
                <w:szCs w:val="24"/>
              </w:rPr>
            </w:pPr>
            <w:r w:rsidRPr="001A7499">
              <w:rPr>
                <w:rFonts w:ascii="Times New Roman" w:hAnsi="Times New Roman" w:cs="Times New Roman"/>
                <w:b/>
                <w:sz w:val="24"/>
                <w:szCs w:val="24"/>
              </w:rPr>
              <w:t>(4)</w:t>
            </w:r>
          </w:p>
        </w:tc>
        <w:tc>
          <w:tcPr>
            <w:tcW w:w="0" w:type="auto"/>
          </w:tcPr>
          <w:p w:rsidR="001A7499" w:rsidRPr="001A7499" w:rsidRDefault="001A7499" w:rsidP="00114A1E">
            <w:pPr>
              <w:jc w:val="center"/>
              <w:rPr>
                <w:rFonts w:ascii="Times New Roman" w:hAnsi="Times New Roman" w:cs="Times New Roman"/>
                <w:b/>
                <w:sz w:val="24"/>
                <w:szCs w:val="24"/>
              </w:rPr>
            </w:pPr>
            <w:r w:rsidRPr="001A7499">
              <w:rPr>
                <w:rFonts w:ascii="Times New Roman" w:hAnsi="Times New Roman" w:cs="Times New Roman"/>
                <w:b/>
                <w:sz w:val="24"/>
                <w:szCs w:val="24"/>
              </w:rPr>
              <w:t>STRONGLY AGREE</w:t>
            </w:r>
          </w:p>
          <w:p w:rsidR="001A7499" w:rsidRPr="001A7499" w:rsidRDefault="001A7499" w:rsidP="00114A1E">
            <w:pPr>
              <w:jc w:val="center"/>
              <w:rPr>
                <w:rFonts w:ascii="Times New Roman" w:hAnsi="Times New Roman" w:cs="Times New Roman"/>
                <w:b/>
                <w:sz w:val="24"/>
                <w:szCs w:val="24"/>
              </w:rPr>
            </w:pPr>
            <w:r w:rsidRPr="001A7499">
              <w:rPr>
                <w:rFonts w:ascii="Times New Roman" w:hAnsi="Times New Roman" w:cs="Times New Roman"/>
                <w:b/>
                <w:sz w:val="24"/>
                <w:szCs w:val="24"/>
              </w:rPr>
              <w:t>(5)</w:t>
            </w:r>
          </w:p>
        </w:tc>
      </w:tr>
      <w:tr w:rsidR="001A7499" w:rsidRPr="001A7499" w:rsidTr="00114A1E">
        <w:tc>
          <w:tcPr>
            <w:tcW w:w="0" w:type="auto"/>
          </w:tcPr>
          <w:p w:rsidR="001A7499" w:rsidRPr="001A7499" w:rsidRDefault="001A7499" w:rsidP="00156911">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 xml:space="preserve">Ensure that the </w:t>
            </w:r>
            <w:r w:rsidR="00156911">
              <w:rPr>
                <w:rFonts w:ascii="Times New Roman" w:hAnsi="Times New Roman" w:cs="Times New Roman"/>
                <w:sz w:val="24"/>
                <w:szCs w:val="24"/>
              </w:rPr>
              <w:t>PE</w:t>
            </w:r>
            <w:r w:rsidRPr="001A7499">
              <w:rPr>
                <w:rFonts w:ascii="Times New Roman" w:hAnsi="Times New Roman" w:cs="Times New Roman"/>
                <w:sz w:val="24"/>
                <w:szCs w:val="24"/>
              </w:rPr>
              <w:t xml:space="preserve"> curriculum has an obvious scope and sequence based on goals and objectives that are appropriate for all students and that are derived from national or state standards.</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Focus on developing elementary school PE students’ fundamental motor skills and applying them to a variety of settings.</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Ensure that middle school PE activities are developmentally appropriate for early-adolescent students and are aimed at promoting success for all students (e.g., heart rate monitors allow students to exercise in their own individual target heart zones and at different intensity levels).</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 xml:space="preserve">Ensure that high school PE includes motor skill development, physiological and biomechanical concepts, health-enhancing physical activities that lead to a physically active lifestyle, and </w:t>
            </w:r>
            <w:r w:rsidRPr="001A7499">
              <w:rPr>
                <w:rFonts w:ascii="Times New Roman" w:hAnsi="Times New Roman" w:cs="Times New Roman"/>
                <w:sz w:val="24"/>
                <w:szCs w:val="24"/>
              </w:rPr>
              <w:lastRenderedPageBreak/>
              <w:t>opportunities to develop appropriate social behaviors.</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Design each lesson to meet program goals as stated in a published scope and sequence.</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Adapt elementary school PE lessons for different classes within and between grade levels.</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Design progressions in middle and high school PE that allow students to build on previously learned content and skills by focusing on lifetime activities.</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Employ team teaching in middle school PE classes in order to offer more stations or activities and enhance feedback (e.g., not combine classes in order to play one big game, allow students to socialize, plan practices for interscholastic teams, or conduct personal business).</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56911">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 xml:space="preserve">Ensure that high school </w:t>
            </w:r>
            <w:r w:rsidR="00156911">
              <w:rPr>
                <w:rFonts w:ascii="Times New Roman" w:hAnsi="Times New Roman" w:cs="Times New Roman"/>
                <w:sz w:val="24"/>
                <w:szCs w:val="24"/>
              </w:rPr>
              <w:t xml:space="preserve">PE </w:t>
            </w:r>
            <w:r w:rsidRPr="001A7499">
              <w:rPr>
                <w:rFonts w:ascii="Times New Roman" w:hAnsi="Times New Roman" w:cs="Times New Roman"/>
                <w:sz w:val="24"/>
                <w:szCs w:val="24"/>
              </w:rPr>
              <w:t xml:space="preserve">classes and athletic practices are clearly distinct. </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Include a variety of rhythmical, expressive, creative, and culturally enriching dance experiences in the elementary school PE curriculum designed with the children’s physical, cultural, emotional, and social abilities in mind.</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Select, design, sequence, and modify games in the elementary school PE curriculum to maximize specific learning, fitness/skill enhancement</w:t>
            </w:r>
            <w:r w:rsidR="002E2BF8">
              <w:rPr>
                <w:rFonts w:ascii="Times New Roman" w:hAnsi="Times New Roman" w:cs="Times New Roman"/>
                <w:sz w:val="24"/>
                <w:szCs w:val="24"/>
              </w:rPr>
              <w:t>,</w:t>
            </w:r>
            <w:r w:rsidRPr="001A7499">
              <w:rPr>
                <w:rFonts w:ascii="Times New Roman" w:hAnsi="Times New Roman" w:cs="Times New Roman"/>
                <w:sz w:val="24"/>
                <w:szCs w:val="24"/>
              </w:rPr>
              <w:t xml:space="preserve"> and enjoyment.</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 xml:space="preserve">Plan elementary school educational gymnastics lessons that develop skills appropriate to children’s abilities and confidence in balancing, </w:t>
            </w:r>
            <w:r w:rsidRPr="001A7499">
              <w:rPr>
                <w:rFonts w:ascii="Times New Roman" w:hAnsi="Times New Roman" w:cs="Times New Roman"/>
                <w:sz w:val="24"/>
                <w:szCs w:val="24"/>
              </w:rPr>
              <w:lastRenderedPageBreak/>
              <w:t>rolling, jumping and landing, climbing, and transferring weight, ensuring that children practice on equipment designed to match their gymnastic abilities and confidence.</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Include strategies, tactics, exercise science, biomechanical analysis, and fitness concepts throughout the curriculum.</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Educate students to become wise consumers of the fitness/wellness and nutrition industries.</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Extend experiences from in-class activity lessons to community and family activities, promoting a physically active lifestyle.</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Ensure that the health-related components of fitness are the focus of fitness activities, and that skill-related components of fitness are emphasized in their relation to skill development.</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Help students interpret and use fitness assessment data to set goals and develop a lifelong fitness plan.</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Intentionally and purposefully design activities and situations that allow students to work together in developing social skills (cooperative and competitive) and learning responsible behavior, as opposed to leaving these skills for “teachable moments” only.</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Help all students experience the satisfaction and joy of learning about and participating regularly in physical activity.</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Help students understand that physical activity is an important part of everyday living (e.g., climbing stairs instead of using an elevator; riding a bike or walking to school).</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lastRenderedPageBreak/>
              <w:t>Frequently link elementary school PE experiences with concepts being taught in mathematics, reading, science, social studies, art, and music.</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Ensure that m</w:t>
            </w:r>
            <w:r w:rsidR="002E2BF8">
              <w:rPr>
                <w:rFonts w:ascii="Times New Roman" w:hAnsi="Times New Roman" w:cs="Times New Roman"/>
                <w:sz w:val="24"/>
                <w:szCs w:val="24"/>
              </w:rPr>
              <w:t>iddle and high school PE are parts</w:t>
            </w:r>
            <w:r w:rsidRPr="001A7499">
              <w:rPr>
                <w:rFonts w:ascii="Times New Roman" w:hAnsi="Times New Roman" w:cs="Times New Roman"/>
                <w:sz w:val="24"/>
                <w:szCs w:val="24"/>
              </w:rPr>
              <w:t xml:space="preserve"> of a multidisciplinary curriculum, but integration doesn’t compromise teaching the concepts important to developing a physically educated individual.</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r w:rsidR="001A7499" w:rsidRPr="001A7499" w:rsidTr="00114A1E">
        <w:tc>
          <w:tcPr>
            <w:tcW w:w="0" w:type="auto"/>
          </w:tcPr>
          <w:p w:rsidR="001A7499" w:rsidRPr="001A7499" w:rsidRDefault="001A7499" w:rsidP="001A7499">
            <w:pPr>
              <w:pStyle w:val="ListParagraph"/>
              <w:numPr>
                <w:ilvl w:val="0"/>
                <w:numId w:val="3"/>
              </w:numPr>
              <w:rPr>
                <w:rFonts w:ascii="Times New Roman" w:hAnsi="Times New Roman" w:cs="Times New Roman"/>
                <w:sz w:val="24"/>
                <w:szCs w:val="24"/>
              </w:rPr>
            </w:pPr>
            <w:r w:rsidRPr="001A7499">
              <w:rPr>
                <w:rFonts w:ascii="Times New Roman" w:hAnsi="Times New Roman" w:cs="Times New Roman"/>
                <w:sz w:val="24"/>
                <w:szCs w:val="24"/>
              </w:rPr>
              <w:t>Plan events (field day, charity events, student/parent play nights) so that every student can participate fully and derive satisfaction and joy from the event.</w:t>
            </w: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rPr>
                <w:rFonts w:ascii="Times New Roman" w:hAnsi="Times New Roman" w:cs="Times New Roman"/>
                <w:sz w:val="24"/>
                <w:szCs w:val="24"/>
              </w:rPr>
            </w:pPr>
          </w:p>
        </w:tc>
      </w:tr>
    </w:tbl>
    <w:p w:rsidR="001A7499" w:rsidRDefault="001A7499" w:rsidP="004E37D8">
      <w:pPr>
        <w:spacing w:after="0" w:line="240" w:lineRule="auto"/>
        <w:rPr>
          <w:rFonts w:ascii="Times New Roman" w:hAnsi="Times New Roman" w:cs="Times New Roman"/>
          <w:sz w:val="24"/>
          <w:szCs w:val="24"/>
        </w:rPr>
      </w:pPr>
    </w:p>
    <w:p w:rsidR="00766561" w:rsidRDefault="00766561" w:rsidP="003A5D5E">
      <w:pPr>
        <w:spacing w:after="0" w:line="240" w:lineRule="auto"/>
        <w:rPr>
          <w:rFonts w:ascii="Times New Roman" w:hAnsi="Times New Roman" w:cs="Times New Roman"/>
          <w:sz w:val="24"/>
          <w:szCs w:val="24"/>
        </w:rPr>
      </w:pPr>
    </w:p>
    <w:p w:rsidR="003A5D5E" w:rsidRPr="001A7499" w:rsidRDefault="00766561" w:rsidP="003A5D5E">
      <w:pPr>
        <w:spacing w:after="0" w:line="240" w:lineRule="auto"/>
        <w:rPr>
          <w:rFonts w:ascii="Times New Roman" w:hAnsi="Times New Roman" w:cs="Times New Roman"/>
          <w:b/>
          <w:sz w:val="24"/>
          <w:szCs w:val="24"/>
        </w:rPr>
      </w:pPr>
      <w:r w:rsidRPr="001A7499">
        <w:rPr>
          <w:rFonts w:ascii="Times New Roman" w:hAnsi="Times New Roman" w:cs="Times New Roman"/>
          <w:b/>
          <w:sz w:val="24"/>
          <w:szCs w:val="24"/>
        </w:rPr>
        <w:t>Section 4: Assessment</w:t>
      </w:r>
    </w:p>
    <w:p w:rsidR="00766561" w:rsidRDefault="00766561" w:rsidP="003A5D5E">
      <w:pPr>
        <w:spacing w:after="0" w:line="240" w:lineRule="auto"/>
        <w:rPr>
          <w:rFonts w:ascii="Times New Roman" w:hAnsi="Times New Roman" w:cs="Times New Roman"/>
          <w:sz w:val="24"/>
          <w:szCs w:val="24"/>
        </w:rPr>
      </w:pPr>
    </w:p>
    <w:p w:rsidR="00766561" w:rsidRDefault="00766561" w:rsidP="00766561">
      <w:pPr>
        <w:spacing w:after="0" w:line="240" w:lineRule="auto"/>
        <w:rPr>
          <w:rFonts w:ascii="Times New Roman" w:hAnsi="Times New Roman" w:cs="Times New Roman"/>
          <w:sz w:val="24"/>
          <w:szCs w:val="24"/>
        </w:rPr>
      </w:pPr>
      <w:r w:rsidRPr="00766561">
        <w:rPr>
          <w:rFonts w:ascii="Times New Roman" w:hAnsi="Times New Roman" w:cs="Times New Roman"/>
          <w:sz w:val="24"/>
          <w:szCs w:val="24"/>
        </w:rPr>
        <w:t>My undergrad</w:t>
      </w:r>
      <w:r w:rsidRPr="00766561">
        <w:rPr>
          <w:rFonts w:ascii="Times New Roman" w:hAnsi="Times New Roman" w:cs="Times New Roman"/>
          <w:sz w:val="24"/>
          <w:szCs w:val="24"/>
        </w:rPr>
        <w:softHyphen/>
        <w:t>uate PETE program prepares preservice physical education teachers to:</w:t>
      </w:r>
    </w:p>
    <w:p w:rsidR="001A7499" w:rsidRDefault="001A7499" w:rsidP="00766561">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596"/>
        <w:gridCol w:w="1739"/>
        <w:gridCol w:w="1470"/>
        <w:gridCol w:w="1390"/>
        <w:gridCol w:w="1070"/>
        <w:gridCol w:w="1685"/>
      </w:tblGrid>
      <w:tr w:rsidR="001A7499" w:rsidTr="001A7499">
        <w:tc>
          <w:tcPr>
            <w:tcW w:w="0" w:type="auto"/>
          </w:tcPr>
          <w:p w:rsid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 xml:space="preserve">STRONGLY DISAGREE </w:t>
            </w: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(1)</w:t>
            </w:r>
          </w:p>
        </w:tc>
        <w:tc>
          <w:tcPr>
            <w:tcW w:w="0" w:type="auto"/>
          </w:tcPr>
          <w:p w:rsidR="001A7499" w:rsidRPr="001A7499" w:rsidRDefault="001A7499" w:rsidP="001A7499">
            <w:pPr>
              <w:jc w:val="center"/>
              <w:rPr>
                <w:rFonts w:ascii="Times New Roman" w:hAnsi="Times New Roman" w:cs="Times New Roman"/>
                <w:b/>
                <w:sz w:val="24"/>
                <w:szCs w:val="24"/>
              </w:rPr>
            </w:pP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DISAGREE</w:t>
            </w: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(2)</w:t>
            </w:r>
          </w:p>
        </w:tc>
        <w:tc>
          <w:tcPr>
            <w:tcW w:w="0" w:type="auto"/>
          </w:tcPr>
          <w:p w:rsidR="001A7499" w:rsidRPr="001A7499" w:rsidRDefault="001A7499" w:rsidP="001A7499">
            <w:pPr>
              <w:jc w:val="center"/>
              <w:rPr>
                <w:rFonts w:ascii="Times New Roman" w:hAnsi="Times New Roman" w:cs="Times New Roman"/>
                <w:b/>
                <w:sz w:val="24"/>
                <w:szCs w:val="24"/>
              </w:rPr>
            </w:pP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NEUTRAL</w:t>
            </w: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(3)</w:t>
            </w:r>
          </w:p>
        </w:tc>
        <w:tc>
          <w:tcPr>
            <w:tcW w:w="0" w:type="auto"/>
          </w:tcPr>
          <w:p w:rsidR="001A7499" w:rsidRPr="001A7499" w:rsidRDefault="001A7499" w:rsidP="001A7499">
            <w:pPr>
              <w:jc w:val="center"/>
              <w:rPr>
                <w:rFonts w:ascii="Times New Roman" w:hAnsi="Times New Roman" w:cs="Times New Roman"/>
                <w:b/>
                <w:sz w:val="24"/>
                <w:szCs w:val="24"/>
              </w:rPr>
            </w:pP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AGREE</w:t>
            </w: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(4)</w:t>
            </w:r>
          </w:p>
        </w:tc>
        <w:tc>
          <w:tcPr>
            <w:tcW w:w="0" w:type="auto"/>
          </w:tcPr>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STRONGLY AGREE</w:t>
            </w: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(5)</w:t>
            </w:r>
          </w:p>
        </w:tc>
      </w:tr>
      <w:tr w:rsidR="001A7499" w:rsidTr="001A7499">
        <w:tc>
          <w:tcPr>
            <w:tcW w:w="0" w:type="auto"/>
          </w:tcPr>
          <w:p w:rsidR="001A7499" w:rsidRPr="005146BD" w:rsidRDefault="001A7499" w:rsidP="00CF56C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t xml:space="preserve">Make </w:t>
            </w:r>
            <w:r w:rsidR="00CF56C9">
              <w:rPr>
                <w:rFonts w:ascii="Times New Roman" w:hAnsi="Times New Roman" w:cs="Times New Roman"/>
                <w:sz w:val="24"/>
                <w:szCs w:val="24"/>
              </w:rPr>
              <w:t xml:space="preserve">ongoing </w:t>
            </w:r>
            <w:r w:rsidRPr="005146BD">
              <w:rPr>
                <w:rFonts w:ascii="Times New Roman" w:hAnsi="Times New Roman" w:cs="Times New Roman"/>
                <w:sz w:val="24"/>
                <w:szCs w:val="24"/>
              </w:rPr>
              <w:t>formative and summative assessments integral parts of the learning process for all students, including those with disabilities.</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A749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t>Systematically teach and assess all domains of learning (cognitive, affective, and physical) using a variety of assessment techniques.</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A749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t>Include clearly defined criteria in assessments that are articulated to students as part of instruction before the assessment (e.g., a rubric is provided and explained during instruction).</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A749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lastRenderedPageBreak/>
              <w:t>Use fitness assessment as part of the ongoing process of helping students understand, enjoy, improve, and/or maintain their physical fitness and well-being (e.g., students set fitness goals for improvement that are revisited during the school year).</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56911">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t xml:space="preserve">Prepare students physically in each fitness component so that they can complete the assessments safely (e.g., students train before running a mile) as part of an ongoing </w:t>
            </w:r>
            <w:r w:rsidR="00156911">
              <w:rPr>
                <w:rFonts w:ascii="Times New Roman" w:hAnsi="Times New Roman" w:cs="Times New Roman"/>
                <w:sz w:val="24"/>
                <w:szCs w:val="24"/>
              </w:rPr>
              <w:t xml:space="preserve">PE </w:t>
            </w:r>
            <w:r w:rsidRPr="005146BD">
              <w:rPr>
                <w:rFonts w:ascii="Times New Roman" w:hAnsi="Times New Roman" w:cs="Times New Roman"/>
                <w:sz w:val="24"/>
                <w:szCs w:val="24"/>
              </w:rPr>
              <w:t>program.</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A749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t>Make every effort to create testing situations that are private, nonthreatening, educational, and encouraging (e.g., explain what the test is designed to measure).</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A749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t>Encourage students to avoid comparisons with others and, instead, to use the results as a catalyst for personal improvement.</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A749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t>Share test results privately with students and their parents/guardians as a tool for developing personal goals and strategies for maintaining and increasing the respective fitness parameters.</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A749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t>Provide regular reports of student progress to students and parents/guardians, using a variety of continuous, formative evaluations and assessments (e.g., heart rate monitor printouts, pedometer step sheets).</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A749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t>Base grades on thoughtfully identified components that are aligned with course goals and national standards.</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A749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t>Ensure that students know the components of and criteria included in their grades, and the rationale for each.</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5146BD" w:rsidRDefault="001A7499" w:rsidP="001A7499">
            <w:pPr>
              <w:pStyle w:val="ListParagraph"/>
              <w:numPr>
                <w:ilvl w:val="0"/>
                <w:numId w:val="5"/>
              </w:numPr>
              <w:rPr>
                <w:rFonts w:ascii="Times New Roman" w:hAnsi="Times New Roman" w:cs="Times New Roman"/>
                <w:sz w:val="24"/>
                <w:szCs w:val="24"/>
              </w:rPr>
            </w:pPr>
            <w:r w:rsidRPr="005146BD">
              <w:rPr>
                <w:rFonts w:ascii="Times New Roman" w:hAnsi="Times New Roman" w:cs="Times New Roman"/>
                <w:sz w:val="24"/>
                <w:szCs w:val="24"/>
              </w:rPr>
              <w:lastRenderedPageBreak/>
              <w:t>Evaluate program effectiveness on a regular basis using data on student achievement.</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bl>
    <w:p w:rsidR="001A7499" w:rsidRPr="00766561" w:rsidRDefault="001A7499" w:rsidP="00766561">
      <w:pPr>
        <w:spacing w:after="0" w:line="240" w:lineRule="auto"/>
        <w:rPr>
          <w:rFonts w:ascii="Times New Roman" w:hAnsi="Times New Roman" w:cs="Times New Roman"/>
          <w:sz w:val="24"/>
          <w:szCs w:val="24"/>
        </w:rPr>
      </w:pPr>
    </w:p>
    <w:p w:rsidR="00766561" w:rsidRDefault="00766561" w:rsidP="003A5D5E">
      <w:pPr>
        <w:spacing w:after="0" w:line="240" w:lineRule="auto"/>
        <w:rPr>
          <w:rFonts w:ascii="Times New Roman" w:hAnsi="Times New Roman" w:cs="Times New Roman"/>
          <w:sz w:val="24"/>
          <w:szCs w:val="24"/>
        </w:rPr>
      </w:pPr>
    </w:p>
    <w:p w:rsidR="00D605B5" w:rsidRDefault="00D605B5" w:rsidP="00D605B5">
      <w:pPr>
        <w:spacing w:after="0" w:line="240" w:lineRule="auto"/>
        <w:rPr>
          <w:rFonts w:ascii="Times New Roman" w:hAnsi="Times New Roman" w:cs="Times New Roman"/>
          <w:sz w:val="24"/>
          <w:szCs w:val="24"/>
        </w:rPr>
      </w:pPr>
    </w:p>
    <w:p w:rsidR="001A7499" w:rsidRDefault="001A7499" w:rsidP="00D605B5">
      <w:pPr>
        <w:spacing w:after="0" w:line="240" w:lineRule="auto"/>
        <w:rPr>
          <w:rFonts w:ascii="Times New Roman" w:hAnsi="Times New Roman" w:cs="Times New Roman"/>
          <w:sz w:val="24"/>
          <w:szCs w:val="24"/>
        </w:rPr>
      </w:pPr>
    </w:p>
    <w:p w:rsidR="00D605B5" w:rsidRPr="001A7499" w:rsidRDefault="009F3847" w:rsidP="00D605B5">
      <w:pPr>
        <w:spacing w:after="0" w:line="240" w:lineRule="auto"/>
        <w:rPr>
          <w:rFonts w:ascii="Times New Roman" w:hAnsi="Times New Roman" w:cs="Times New Roman"/>
          <w:b/>
          <w:sz w:val="24"/>
          <w:szCs w:val="24"/>
        </w:rPr>
      </w:pPr>
      <w:r w:rsidRPr="001A7499">
        <w:rPr>
          <w:rFonts w:ascii="Times New Roman" w:hAnsi="Times New Roman" w:cs="Times New Roman"/>
          <w:b/>
          <w:sz w:val="24"/>
          <w:szCs w:val="24"/>
        </w:rPr>
        <w:t>Section 5: Professionalism</w:t>
      </w:r>
    </w:p>
    <w:p w:rsidR="009F3847" w:rsidRDefault="009F3847" w:rsidP="009F3847">
      <w:pPr>
        <w:spacing w:after="0" w:line="240" w:lineRule="auto"/>
        <w:rPr>
          <w:rFonts w:ascii="Times New Roman" w:hAnsi="Times New Roman" w:cs="Times New Roman"/>
          <w:sz w:val="24"/>
          <w:szCs w:val="24"/>
        </w:rPr>
      </w:pPr>
    </w:p>
    <w:p w:rsidR="009F3847" w:rsidRDefault="009F3847" w:rsidP="009F3847">
      <w:pPr>
        <w:spacing w:after="0" w:line="240" w:lineRule="auto"/>
        <w:rPr>
          <w:rFonts w:ascii="Times New Roman" w:hAnsi="Times New Roman" w:cs="Times New Roman"/>
          <w:sz w:val="24"/>
          <w:szCs w:val="24"/>
        </w:rPr>
      </w:pPr>
      <w:r w:rsidRPr="009F3847">
        <w:rPr>
          <w:rFonts w:ascii="Times New Roman" w:hAnsi="Times New Roman" w:cs="Times New Roman"/>
          <w:sz w:val="24"/>
          <w:szCs w:val="24"/>
        </w:rPr>
        <w:t>My undergrad</w:t>
      </w:r>
      <w:r w:rsidRPr="009F3847">
        <w:rPr>
          <w:rFonts w:ascii="Times New Roman" w:hAnsi="Times New Roman" w:cs="Times New Roman"/>
          <w:sz w:val="24"/>
          <w:szCs w:val="24"/>
        </w:rPr>
        <w:softHyphen/>
        <w:t>uate PETE program prepares preservice physical education teachers to:</w:t>
      </w:r>
    </w:p>
    <w:p w:rsidR="001A7499" w:rsidRDefault="001A7499" w:rsidP="009F3847">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323"/>
        <w:gridCol w:w="1900"/>
        <w:gridCol w:w="1470"/>
        <w:gridCol w:w="1390"/>
        <w:gridCol w:w="1070"/>
        <w:gridCol w:w="1797"/>
      </w:tblGrid>
      <w:tr w:rsidR="001A7499" w:rsidTr="001A7499">
        <w:tc>
          <w:tcPr>
            <w:tcW w:w="0" w:type="auto"/>
          </w:tcPr>
          <w:p w:rsidR="001A7499" w:rsidRDefault="001A7499" w:rsidP="001A7499">
            <w:pPr>
              <w:rPr>
                <w:rFonts w:ascii="Times New Roman" w:hAnsi="Times New Roman" w:cs="Times New Roman"/>
                <w:sz w:val="24"/>
                <w:szCs w:val="24"/>
              </w:rPr>
            </w:pPr>
          </w:p>
        </w:tc>
        <w:tc>
          <w:tcPr>
            <w:tcW w:w="0" w:type="auto"/>
          </w:tcPr>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 xml:space="preserve">STRONGLY DISAGREE </w:t>
            </w: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(1)</w:t>
            </w:r>
          </w:p>
        </w:tc>
        <w:tc>
          <w:tcPr>
            <w:tcW w:w="0" w:type="auto"/>
          </w:tcPr>
          <w:p w:rsidR="001A7499" w:rsidRPr="001A7499" w:rsidRDefault="001A7499" w:rsidP="001A7499">
            <w:pPr>
              <w:jc w:val="center"/>
              <w:rPr>
                <w:rFonts w:ascii="Times New Roman" w:hAnsi="Times New Roman" w:cs="Times New Roman"/>
                <w:b/>
                <w:sz w:val="24"/>
                <w:szCs w:val="24"/>
              </w:rPr>
            </w:pP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DISAGREE</w:t>
            </w: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(2)</w:t>
            </w:r>
          </w:p>
        </w:tc>
        <w:tc>
          <w:tcPr>
            <w:tcW w:w="0" w:type="auto"/>
          </w:tcPr>
          <w:p w:rsidR="001A7499" w:rsidRPr="001A7499" w:rsidRDefault="001A7499" w:rsidP="001A7499">
            <w:pPr>
              <w:jc w:val="center"/>
              <w:rPr>
                <w:rFonts w:ascii="Times New Roman" w:hAnsi="Times New Roman" w:cs="Times New Roman"/>
                <w:b/>
                <w:sz w:val="24"/>
                <w:szCs w:val="24"/>
              </w:rPr>
            </w:pP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NEUTRAL</w:t>
            </w: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(3)</w:t>
            </w:r>
          </w:p>
        </w:tc>
        <w:tc>
          <w:tcPr>
            <w:tcW w:w="0" w:type="auto"/>
          </w:tcPr>
          <w:p w:rsidR="001A7499" w:rsidRPr="001A7499" w:rsidRDefault="001A7499" w:rsidP="001A7499">
            <w:pPr>
              <w:jc w:val="center"/>
              <w:rPr>
                <w:rFonts w:ascii="Times New Roman" w:hAnsi="Times New Roman" w:cs="Times New Roman"/>
                <w:b/>
                <w:sz w:val="24"/>
                <w:szCs w:val="24"/>
              </w:rPr>
            </w:pP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AGREE</w:t>
            </w: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(4)</w:t>
            </w:r>
          </w:p>
        </w:tc>
        <w:tc>
          <w:tcPr>
            <w:tcW w:w="0" w:type="auto"/>
          </w:tcPr>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STRONGLY AGREE</w:t>
            </w:r>
          </w:p>
          <w:p w:rsidR="001A7499" w:rsidRPr="001A7499" w:rsidRDefault="001A7499" w:rsidP="001A7499">
            <w:pPr>
              <w:jc w:val="center"/>
              <w:rPr>
                <w:rFonts w:ascii="Times New Roman" w:hAnsi="Times New Roman" w:cs="Times New Roman"/>
                <w:b/>
                <w:sz w:val="24"/>
                <w:szCs w:val="24"/>
              </w:rPr>
            </w:pPr>
            <w:r w:rsidRPr="001A7499">
              <w:rPr>
                <w:rFonts w:ascii="Times New Roman" w:hAnsi="Times New Roman" w:cs="Times New Roman"/>
                <w:b/>
                <w:sz w:val="24"/>
                <w:szCs w:val="24"/>
              </w:rPr>
              <w:t>(5)</w:t>
            </w:r>
          </w:p>
        </w:tc>
      </w:tr>
      <w:tr w:rsidR="001A7499" w:rsidTr="001A7499">
        <w:tc>
          <w:tcPr>
            <w:tcW w:w="0" w:type="auto"/>
          </w:tcPr>
          <w:p w:rsidR="001A7499" w:rsidRPr="004D263A" w:rsidRDefault="001A7499" w:rsidP="001A7499">
            <w:pPr>
              <w:pStyle w:val="ListParagraph"/>
              <w:numPr>
                <w:ilvl w:val="0"/>
                <w:numId w:val="7"/>
              </w:numPr>
              <w:rPr>
                <w:rFonts w:ascii="Times New Roman" w:hAnsi="Times New Roman" w:cs="Times New Roman"/>
                <w:sz w:val="24"/>
                <w:szCs w:val="24"/>
              </w:rPr>
            </w:pPr>
            <w:r w:rsidRPr="004D263A">
              <w:rPr>
                <w:rFonts w:ascii="Times New Roman" w:hAnsi="Times New Roman" w:cs="Times New Roman"/>
                <w:sz w:val="24"/>
                <w:szCs w:val="24"/>
              </w:rPr>
              <w:t>Continually seek new information to stay current (e.g., reads journals, attends conferences and in-services).</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4D263A" w:rsidRDefault="001A7499" w:rsidP="001A7499">
            <w:pPr>
              <w:pStyle w:val="ListParagraph"/>
              <w:numPr>
                <w:ilvl w:val="0"/>
                <w:numId w:val="7"/>
              </w:numPr>
              <w:rPr>
                <w:rFonts w:ascii="Times New Roman" w:hAnsi="Times New Roman" w:cs="Times New Roman"/>
                <w:sz w:val="24"/>
                <w:szCs w:val="24"/>
              </w:rPr>
            </w:pPr>
            <w:r w:rsidRPr="004D263A">
              <w:rPr>
                <w:rFonts w:ascii="Times New Roman" w:hAnsi="Times New Roman" w:cs="Times New Roman"/>
                <w:sz w:val="24"/>
                <w:szCs w:val="24"/>
              </w:rPr>
              <w:t>Be the physical activity expert in the school.</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4D263A" w:rsidRDefault="001A7499" w:rsidP="00156911">
            <w:pPr>
              <w:pStyle w:val="ListParagraph"/>
              <w:numPr>
                <w:ilvl w:val="0"/>
                <w:numId w:val="7"/>
              </w:numPr>
              <w:rPr>
                <w:rFonts w:ascii="Times New Roman" w:hAnsi="Times New Roman" w:cs="Times New Roman"/>
                <w:sz w:val="24"/>
                <w:szCs w:val="24"/>
              </w:rPr>
            </w:pPr>
            <w:r w:rsidRPr="004D263A">
              <w:rPr>
                <w:rFonts w:ascii="Times New Roman" w:hAnsi="Times New Roman" w:cs="Times New Roman"/>
                <w:sz w:val="24"/>
                <w:szCs w:val="24"/>
              </w:rPr>
              <w:t xml:space="preserve">Inform parents/guardians, administrators, policymakers, and the public regularly about the </w:t>
            </w:r>
            <w:r w:rsidR="00156911">
              <w:rPr>
                <w:rFonts w:ascii="Times New Roman" w:hAnsi="Times New Roman" w:cs="Times New Roman"/>
                <w:sz w:val="24"/>
                <w:szCs w:val="24"/>
              </w:rPr>
              <w:t>PE</w:t>
            </w:r>
            <w:r w:rsidRPr="004D263A">
              <w:rPr>
                <w:rFonts w:ascii="Times New Roman" w:hAnsi="Times New Roman" w:cs="Times New Roman"/>
                <w:sz w:val="24"/>
                <w:szCs w:val="24"/>
              </w:rPr>
              <w:t xml:space="preserve"> program’s goals and activities.</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r w:rsidR="001A7499" w:rsidTr="001A7499">
        <w:tc>
          <w:tcPr>
            <w:tcW w:w="0" w:type="auto"/>
          </w:tcPr>
          <w:p w:rsidR="001A7499" w:rsidRPr="004D263A" w:rsidRDefault="001A7499" w:rsidP="001A7499">
            <w:pPr>
              <w:pStyle w:val="ListParagraph"/>
              <w:numPr>
                <w:ilvl w:val="0"/>
                <w:numId w:val="7"/>
              </w:numPr>
              <w:rPr>
                <w:rFonts w:ascii="Times New Roman" w:hAnsi="Times New Roman" w:cs="Times New Roman"/>
                <w:sz w:val="24"/>
                <w:szCs w:val="24"/>
              </w:rPr>
            </w:pPr>
            <w:r w:rsidRPr="004D263A">
              <w:rPr>
                <w:rFonts w:ascii="Times New Roman" w:hAnsi="Times New Roman" w:cs="Times New Roman"/>
                <w:sz w:val="24"/>
                <w:szCs w:val="24"/>
              </w:rPr>
              <w:t>Help create a school culture of physical activity.</w:t>
            </w: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c>
          <w:tcPr>
            <w:tcW w:w="0" w:type="auto"/>
          </w:tcPr>
          <w:p w:rsidR="001A7499" w:rsidRDefault="001A7499" w:rsidP="001A7499">
            <w:pPr>
              <w:rPr>
                <w:rFonts w:ascii="Times New Roman" w:hAnsi="Times New Roman" w:cs="Times New Roman"/>
                <w:sz w:val="24"/>
                <w:szCs w:val="24"/>
              </w:rPr>
            </w:pPr>
          </w:p>
        </w:tc>
      </w:tr>
    </w:tbl>
    <w:p w:rsidR="009F3847" w:rsidRDefault="009F3847" w:rsidP="009F3847">
      <w:pPr>
        <w:spacing w:after="0" w:line="240" w:lineRule="auto"/>
        <w:rPr>
          <w:rFonts w:ascii="Times New Roman" w:hAnsi="Times New Roman" w:cs="Times New Roman"/>
          <w:sz w:val="24"/>
          <w:szCs w:val="24"/>
        </w:rPr>
      </w:pPr>
    </w:p>
    <w:p w:rsidR="001C7028" w:rsidRDefault="001C7028" w:rsidP="009F3847">
      <w:pPr>
        <w:spacing w:after="0" w:line="240" w:lineRule="auto"/>
        <w:rPr>
          <w:rFonts w:ascii="Times New Roman" w:hAnsi="Times New Roman" w:cs="Times New Roman"/>
          <w:sz w:val="24"/>
          <w:szCs w:val="24"/>
        </w:rPr>
      </w:pPr>
    </w:p>
    <w:p w:rsidR="001C7028" w:rsidRDefault="001C7028" w:rsidP="009F3847">
      <w:pPr>
        <w:spacing w:after="0" w:line="240" w:lineRule="auto"/>
        <w:rPr>
          <w:rFonts w:ascii="Times New Roman" w:hAnsi="Times New Roman" w:cs="Times New Roman"/>
          <w:b/>
          <w:sz w:val="24"/>
          <w:szCs w:val="24"/>
        </w:rPr>
      </w:pPr>
      <w:r>
        <w:rPr>
          <w:rFonts w:ascii="Times New Roman" w:hAnsi="Times New Roman" w:cs="Times New Roman"/>
          <w:b/>
          <w:sz w:val="24"/>
          <w:szCs w:val="24"/>
        </w:rPr>
        <w:t>BACKGROUND INFORMATION</w:t>
      </w:r>
    </w:p>
    <w:p w:rsidR="001C7028" w:rsidRDefault="001C7028" w:rsidP="009F3847">
      <w:pPr>
        <w:spacing w:after="0" w:line="240" w:lineRule="auto"/>
        <w:rPr>
          <w:rFonts w:ascii="Times New Roman" w:hAnsi="Times New Roman" w:cs="Times New Roman"/>
          <w:b/>
          <w:sz w:val="24"/>
          <w:szCs w:val="24"/>
        </w:rPr>
      </w:pPr>
    </w:p>
    <w:p w:rsidR="001C7028" w:rsidRDefault="00F0639E" w:rsidP="001C7028">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With which gender do you identify</w:t>
      </w:r>
      <w:r w:rsidR="001C7028">
        <w:rPr>
          <w:rFonts w:ascii="Times New Roman" w:hAnsi="Times New Roman" w:cs="Times New Roman"/>
          <w:sz w:val="24"/>
          <w:szCs w:val="24"/>
        </w:rPr>
        <w:t>? _____ Male _____ Female</w:t>
      </w:r>
      <w:r>
        <w:rPr>
          <w:rFonts w:ascii="Times New Roman" w:hAnsi="Times New Roman" w:cs="Times New Roman"/>
          <w:sz w:val="24"/>
          <w:szCs w:val="24"/>
        </w:rPr>
        <w:t xml:space="preserve"> _____ Other</w:t>
      </w:r>
    </w:p>
    <w:p w:rsidR="001C7028" w:rsidRDefault="001C7028" w:rsidP="001C7028">
      <w:pPr>
        <w:pStyle w:val="ListParagraph"/>
        <w:spacing w:after="0" w:line="240" w:lineRule="auto"/>
        <w:rPr>
          <w:rFonts w:ascii="Times New Roman" w:hAnsi="Times New Roman" w:cs="Times New Roman"/>
          <w:sz w:val="24"/>
          <w:szCs w:val="24"/>
        </w:rPr>
      </w:pPr>
    </w:p>
    <w:p w:rsidR="001C7028" w:rsidRDefault="001C7028" w:rsidP="001C7028">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What is your academic rank? (Select only one.)</w:t>
      </w:r>
    </w:p>
    <w:p w:rsidR="00F0639E" w:rsidRDefault="001C7028" w:rsidP="001C7028">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_____ </w:t>
      </w:r>
      <w:r w:rsidR="00F0639E">
        <w:rPr>
          <w:rFonts w:ascii="Times New Roman" w:hAnsi="Times New Roman" w:cs="Times New Roman"/>
          <w:sz w:val="24"/>
          <w:szCs w:val="24"/>
        </w:rPr>
        <w:t>Adjunct</w:t>
      </w:r>
    </w:p>
    <w:p w:rsidR="001C7028" w:rsidRDefault="00F0639E" w:rsidP="001C7028">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_____ </w:t>
      </w:r>
      <w:r w:rsidR="001C7028">
        <w:rPr>
          <w:rFonts w:ascii="Times New Roman" w:hAnsi="Times New Roman" w:cs="Times New Roman"/>
          <w:sz w:val="24"/>
          <w:szCs w:val="24"/>
        </w:rPr>
        <w:t>Instructor/Lecturer</w:t>
      </w:r>
    </w:p>
    <w:p w:rsidR="001C7028" w:rsidRDefault="001C7028" w:rsidP="001C7028">
      <w:pPr>
        <w:spacing w:after="0" w:line="240" w:lineRule="auto"/>
        <w:rPr>
          <w:rFonts w:ascii="Times New Roman" w:hAnsi="Times New Roman" w:cs="Times New Roman"/>
          <w:sz w:val="24"/>
          <w:szCs w:val="24"/>
        </w:rPr>
      </w:pPr>
      <w:r>
        <w:rPr>
          <w:rFonts w:ascii="Times New Roman" w:hAnsi="Times New Roman" w:cs="Times New Roman"/>
          <w:sz w:val="24"/>
          <w:szCs w:val="24"/>
        </w:rPr>
        <w:tab/>
        <w:t>_____ Assistant Professor</w:t>
      </w:r>
    </w:p>
    <w:p w:rsidR="001C7028" w:rsidRDefault="001C7028" w:rsidP="001C7028">
      <w:pPr>
        <w:spacing w:after="0" w:line="240" w:lineRule="auto"/>
        <w:rPr>
          <w:rFonts w:ascii="Times New Roman" w:hAnsi="Times New Roman" w:cs="Times New Roman"/>
          <w:sz w:val="24"/>
          <w:szCs w:val="24"/>
        </w:rPr>
      </w:pPr>
      <w:r>
        <w:rPr>
          <w:rFonts w:ascii="Times New Roman" w:hAnsi="Times New Roman" w:cs="Times New Roman"/>
          <w:sz w:val="24"/>
          <w:szCs w:val="24"/>
        </w:rPr>
        <w:tab/>
        <w:t>_____ Associate Professor</w:t>
      </w:r>
    </w:p>
    <w:p w:rsidR="001C7028" w:rsidRDefault="001C7028" w:rsidP="001C702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b/>
        <w:t>_____ Full Professor</w:t>
      </w:r>
    </w:p>
    <w:p w:rsidR="001C7028" w:rsidRDefault="004B6A64" w:rsidP="001C7028">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_____ </w:t>
      </w:r>
      <w:proofErr w:type="gramStart"/>
      <w:r>
        <w:rPr>
          <w:rFonts w:ascii="Times New Roman" w:hAnsi="Times New Roman" w:cs="Times New Roman"/>
          <w:sz w:val="24"/>
          <w:szCs w:val="24"/>
        </w:rPr>
        <w:t>Other</w:t>
      </w:r>
      <w:proofErr w:type="gramEnd"/>
      <w:r>
        <w:rPr>
          <w:rFonts w:ascii="Times New Roman" w:hAnsi="Times New Roman" w:cs="Times New Roman"/>
          <w:sz w:val="24"/>
          <w:szCs w:val="24"/>
        </w:rPr>
        <w:t xml:space="preserve"> (please specify) ____________________</w:t>
      </w:r>
    </w:p>
    <w:p w:rsidR="00F0639E" w:rsidRPr="00605D46" w:rsidRDefault="00F0639E" w:rsidP="00605D46">
      <w:pPr>
        <w:spacing w:after="0" w:line="240" w:lineRule="auto"/>
        <w:rPr>
          <w:rFonts w:ascii="Times New Roman" w:hAnsi="Times New Roman" w:cs="Times New Roman"/>
          <w:sz w:val="24"/>
          <w:szCs w:val="24"/>
        </w:rPr>
      </w:pPr>
      <w:bookmarkStart w:id="0" w:name="_GoBack"/>
      <w:bookmarkEnd w:id="0"/>
    </w:p>
    <w:p w:rsidR="001C7028" w:rsidRDefault="001C7028" w:rsidP="001C7028">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How many years have you been a physical education teacher educator, not counting graduate school? ______</w:t>
      </w:r>
    </w:p>
    <w:p w:rsidR="001703E3" w:rsidRDefault="001703E3" w:rsidP="001703E3">
      <w:pPr>
        <w:spacing w:after="0" w:line="240" w:lineRule="auto"/>
        <w:rPr>
          <w:rFonts w:ascii="Times New Roman" w:hAnsi="Times New Roman" w:cs="Times New Roman"/>
          <w:sz w:val="24"/>
          <w:szCs w:val="24"/>
        </w:rPr>
      </w:pPr>
    </w:p>
    <w:p w:rsidR="004E417F" w:rsidRDefault="004E417F" w:rsidP="004E417F">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How many full-time faculty teach in the undergraduate PETE program at your institution? _____</w:t>
      </w:r>
    </w:p>
    <w:p w:rsidR="004E417F" w:rsidRDefault="004E417F" w:rsidP="004E417F">
      <w:pPr>
        <w:spacing w:after="0" w:line="240" w:lineRule="auto"/>
        <w:rPr>
          <w:rFonts w:ascii="Times New Roman" w:hAnsi="Times New Roman" w:cs="Times New Roman"/>
          <w:sz w:val="24"/>
          <w:szCs w:val="24"/>
        </w:rPr>
      </w:pPr>
    </w:p>
    <w:p w:rsidR="004E417F" w:rsidRDefault="004E417F" w:rsidP="004E417F">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How many part-time/adjunct faculty teach in the </w:t>
      </w:r>
      <w:r w:rsidRPr="004E417F">
        <w:rPr>
          <w:rFonts w:ascii="Times New Roman" w:hAnsi="Times New Roman" w:cs="Times New Roman"/>
          <w:sz w:val="24"/>
          <w:szCs w:val="24"/>
        </w:rPr>
        <w:t>undergraduate PETE program at your institution? _____</w:t>
      </w:r>
    </w:p>
    <w:p w:rsidR="004E417F" w:rsidRPr="004E417F" w:rsidRDefault="004E417F" w:rsidP="004E417F">
      <w:pPr>
        <w:pStyle w:val="ListParagraph"/>
        <w:rPr>
          <w:rFonts w:ascii="Times New Roman" w:hAnsi="Times New Roman" w:cs="Times New Roman"/>
          <w:sz w:val="24"/>
          <w:szCs w:val="24"/>
        </w:rPr>
      </w:pPr>
    </w:p>
    <w:p w:rsidR="004E417F" w:rsidRDefault="004E417F" w:rsidP="004E417F">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How many graduate students teach in the undergraduate PETE program at your institution? _____</w:t>
      </w:r>
    </w:p>
    <w:p w:rsidR="004E417F" w:rsidRPr="004E417F" w:rsidRDefault="004E417F" w:rsidP="004E417F">
      <w:pPr>
        <w:pStyle w:val="ListParagraph"/>
        <w:rPr>
          <w:rFonts w:ascii="Times New Roman" w:hAnsi="Times New Roman" w:cs="Times New Roman"/>
          <w:sz w:val="24"/>
          <w:szCs w:val="24"/>
        </w:rPr>
      </w:pPr>
    </w:p>
    <w:p w:rsidR="004E417F" w:rsidRPr="004E417F" w:rsidRDefault="004E417F" w:rsidP="004E417F">
      <w:pPr>
        <w:spacing w:after="0" w:line="240" w:lineRule="auto"/>
        <w:ind w:left="720"/>
        <w:rPr>
          <w:rFonts w:ascii="Times New Roman" w:hAnsi="Times New Roman" w:cs="Times New Roman"/>
          <w:sz w:val="24"/>
          <w:szCs w:val="24"/>
        </w:rPr>
      </w:pPr>
    </w:p>
    <w:sectPr w:rsidR="004E417F" w:rsidRPr="004E417F" w:rsidSect="006F278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83327"/>
    <w:multiLevelType w:val="hybridMultilevel"/>
    <w:tmpl w:val="BAFCD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083EAA"/>
    <w:multiLevelType w:val="hybridMultilevel"/>
    <w:tmpl w:val="EE5E25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59797F"/>
    <w:multiLevelType w:val="hybridMultilevel"/>
    <w:tmpl w:val="FC90D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0F72DE"/>
    <w:multiLevelType w:val="hybridMultilevel"/>
    <w:tmpl w:val="41605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EB477E"/>
    <w:multiLevelType w:val="hybridMultilevel"/>
    <w:tmpl w:val="F20682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E70ABC"/>
    <w:multiLevelType w:val="hybridMultilevel"/>
    <w:tmpl w:val="FFA88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DC696A"/>
    <w:multiLevelType w:val="hybridMultilevel"/>
    <w:tmpl w:val="3F1EC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145455"/>
    <w:multiLevelType w:val="hybridMultilevel"/>
    <w:tmpl w:val="0F28B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C60D64"/>
    <w:multiLevelType w:val="hybridMultilevel"/>
    <w:tmpl w:val="0F28B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913D63"/>
    <w:multiLevelType w:val="hybridMultilevel"/>
    <w:tmpl w:val="4C302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7400CC"/>
    <w:multiLevelType w:val="hybridMultilevel"/>
    <w:tmpl w:val="BA6895C6"/>
    <w:lvl w:ilvl="0" w:tplc="5AB68DB8">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10"/>
  </w:num>
  <w:num w:numId="4">
    <w:abstractNumId w:val="4"/>
  </w:num>
  <w:num w:numId="5">
    <w:abstractNumId w:val="9"/>
  </w:num>
  <w:num w:numId="6">
    <w:abstractNumId w:val="5"/>
  </w:num>
  <w:num w:numId="7">
    <w:abstractNumId w:val="2"/>
  </w:num>
  <w:num w:numId="8">
    <w:abstractNumId w:val="3"/>
  </w:num>
  <w:num w:numId="9">
    <w:abstractNumId w:val="8"/>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DE4"/>
    <w:rsid w:val="000238CC"/>
    <w:rsid w:val="000D727C"/>
    <w:rsid w:val="000F5675"/>
    <w:rsid w:val="0011050F"/>
    <w:rsid w:val="00155B52"/>
    <w:rsid w:val="00156911"/>
    <w:rsid w:val="001602ED"/>
    <w:rsid w:val="00167DD2"/>
    <w:rsid w:val="001703E3"/>
    <w:rsid w:val="001726E5"/>
    <w:rsid w:val="00183E69"/>
    <w:rsid w:val="001A41D4"/>
    <w:rsid w:val="001A7499"/>
    <w:rsid w:val="001C5D3F"/>
    <w:rsid w:val="001C619F"/>
    <w:rsid w:val="001C7028"/>
    <w:rsid w:val="00207188"/>
    <w:rsid w:val="0021181C"/>
    <w:rsid w:val="0021283B"/>
    <w:rsid w:val="00270B1B"/>
    <w:rsid w:val="00273C04"/>
    <w:rsid w:val="00291DE4"/>
    <w:rsid w:val="002A06F1"/>
    <w:rsid w:val="002E2BF8"/>
    <w:rsid w:val="002E6230"/>
    <w:rsid w:val="003746F3"/>
    <w:rsid w:val="003876D3"/>
    <w:rsid w:val="003A5D5E"/>
    <w:rsid w:val="004016F4"/>
    <w:rsid w:val="004B6A64"/>
    <w:rsid w:val="004E37D8"/>
    <w:rsid w:val="004E417F"/>
    <w:rsid w:val="004E7DA8"/>
    <w:rsid w:val="005140F5"/>
    <w:rsid w:val="00520EF9"/>
    <w:rsid w:val="00596393"/>
    <w:rsid w:val="005B6816"/>
    <w:rsid w:val="00605D46"/>
    <w:rsid w:val="00635580"/>
    <w:rsid w:val="00685F42"/>
    <w:rsid w:val="006B3D07"/>
    <w:rsid w:val="006C0F77"/>
    <w:rsid w:val="006D3C5B"/>
    <w:rsid w:val="006D657D"/>
    <w:rsid w:val="006F2780"/>
    <w:rsid w:val="006F2D67"/>
    <w:rsid w:val="00710686"/>
    <w:rsid w:val="00752C38"/>
    <w:rsid w:val="00766561"/>
    <w:rsid w:val="00780488"/>
    <w:rsid w:val="00782E3E"/>
    <w:rsid w:val="007965BB"/>
    <w:rsid w:val="007C1230"/>
    <w:rsid w:val="007C167C"/>
    <w:rsid w:val="00812F0A"/>
    <w:rsid w:val="00853EEE"/>
    <w:rsid w:val="00861F1A"/>
    <w:rsid w:val="00883D9F"/>
    <w:rsid w:val="008B2DE1"/>
    <w:rsid w:val="008C3414"/>
    <w:rsid w:val="008F0870"/>
    <w:rsid w:val="008F67C3"/>
    <w:rsid w:val="009073F5"/>
    <w:rsid w:val="00910818"/>
    <w:rsid w:val="009B470C"/>
    <w:rsid w:val="009B7890"/>
    <w:rsid w:val="009F3847"/>
    <w:rsid w:val="00A8328C"/>
    <w:rsid w:val="00AB4245"/>
    <w:rsid w:val="00AC3AE9"/>
    <w:rsid w:val="00B03E08"/>
    <w:rsid w:val="00B11920"/>
    <w:rsid w:val="00B178B6"/>
    <w:rsid w:val="00B239A3"/>
    <w:rsid w:val="00B34E2D"/>
    <w:rsid w:val="00B94E12"/>
    <w:rsid w:val="00BF6B99"/>
    <w:rsid w:val="00C12927"/>
    <w:rsid w:val="00C16F92"/>
    <w:rsid w:val="00C74995"/>
    <w:rsid w:val="00C75C5D"/>
    <w:rsid w:val="00C95D32"/>
    <w:rsid w:val="00CA47C4"/>
    <w:rsid w:val="00CC1746"/>
    <w:rsid w:val="00CD4FFF"/>
    <w:rsid w:val="00CE3AF5"/>
    <w:rsid w:val="00CF56C9"/>
    <w:rsid w:val="00D605B5"/>
    <w:rsid w:val="00D85B66"/>
    <w:rsid w:val="00DA19BC"/>
    <w:rsid w:val="00DA37EC"/>
    <w:rsid w:val="00DD5CDB"/>
    <w:rsid w:val="00E41ADA"/>
    <w:rsid w:val="00E866A8"/>
    <w:rsid w:val="00F0639E"/>
    <w:rsid w:val="00F1428E"/>
    <w:rsid w:val="00F6269C"/>
    <w:rsid w:val="00FD18A9"/>
    <w:rsid w:val="00FE7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7462"/>
  <w15:chartTrackingRefBased/>
  <w15:docId w15:val="{2558A410-DB01-4987-87D5-66471CF2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F0A"/>
    <w:pPr>
      <w:ind w:left="720"/>
      <w:contextualSpacing/>
    </w:pPr>
  </w:style>
  <w:style w:type="table" w:styleId="TableGrid">
    <w:name w:val="Table Grid"/>
    <w:basedOn w:val="TableNormal"/>
    <w:uiPriority w:val="39"/>
    <w:rsid w:val="00596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050A8-A6AB-464D-A017-ECD83E882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13</Pages>
  <Words>2318</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TAMUCC</Company>
  <LinksUpToDate>false</LinksUpToDate>
  <CharactersWithSpaces>15506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 Liana</dc:creator>
  <cp:keywords/>
  <dc:description/>
  <cp:lastModifiedBy>Davis, Liana</cp:lastModifiedBy>
  <cp:revision>25</cp:revision>
  <dcterms:created xsi:type="dcterms:W3CDTF">2018-01-24T19:25:00Z</dcterms:created>
  <dcterms:modified xsi:type="dcterms:W3CDTF">2018-04-11T20:43:00Z</dcterms:modified>
</cp:coreProperties>
</file>