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8F" w:rsidRDefault="00C9628F" w:rsidP="00C9628F">
      <w:r>
        <w:t>Table 1.</w:t>
      </w:r>
    </w:p>
    <w:p w:rsidR="00C9628F" w:rsidRPr="007A4244" w:rsidRDefault="00C9628F" w:rsidP="00C9628F">
      <w:pPr>
        <w:rPr>
          <w:i/>
        </w:rPr>
      </w:pPr>
      <w:r w:rsidRPr="007A4244">
        <w:rPr>
          <w:i/>
        </w:rPr>
        <w:t>Summary of Demographic Characteristics of PECT Interviewees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903"/>
        <w:gridCol w:w="1363"/>
        <w:gridCol w:w="1029"/>
        <w:gridCol w:w="1320"/>
        <w:gridCol w:w="2047"/>
        <w:gridCol w:w="1690"/>
      </w:tblGrid>
      <w:tr w:rsidR="00C9628F" w:rsidTr="008D3DFC">
        <w:tc>
          <w:tcPr>
            <w:tcW w:w="1014" w:type="dxa"/>
            <w:tcBorders>
              <w:left w:val="nil"/>
              <w:right w:val="nil"/>
            </w:tcBorders>
            <w:vAlign w:val="center"/>
          </w:tcPr>
          <w:p w:rsidR="00C9628F" w:rsidRPr="00BD14EF" w:rsidRDefault="00C9628F" w:rsidP="008D3DFC">
            <w:pPr>
              <w:jc w:val="center"/>
              <w:rPr>
                <w:b/>
              </w:rPr>
            </w:pPr>
            <w:r>
              <w:rPr>
                <w:b/>
              </w:rPr>
              <w:t>PECT</w:t>
            </w:r>
          </w:p>
        </w:tc>
        <w:tc>
          <w:tcPr>
            <w:tcW w:w="934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  <w:rPr>
                <w:b/>
              </w:rPr>
            </w:pPr>
          </w:p>
          <w:p w:rsidR="00C9628F" w:rsidRPr="00BD14EF" w:rsidRDefault="00C9628F" w:rsidP="008D3DFC">
            <w:pPr>
              <w:jc w:val="center"/>
              <w:rPr>
                <w:b/>
              </w:rPr>
            </w:pPr>
            <w:r>
              <w:rPr>
                <w:b/>
              </w:rPr>
              <w:t>Age</w:t>
            </w:r>
          </w:p>
        </w:tc>
        <w:tc>
          <w:tcPr>
            <w:tcW w:w="1363" w:type="dxa"/>
            <w:tcBorders>
              <w:left w:val="nil"/>
              <w:right w:val="nil"/>
            </w:tcBorders>
            <w:vAlign w:val="center"/>
          </w:tcPr>
          <w:p w:rsidR="00C9628F" w:rsidRPr="00BD14EF" w:rsidRDefault="00C9628F" w:rsidP="008D3DFC">
            <w:pPr>
              <w:jc w:val="center"/>
              <w:rPr>
                <w:b/>
              </w:rPr>
            </w:pPr>
            <w:r w:rsidRPr="00BD14EF">
              <w:rPr>
                <w:b/>
              </w:rPr>
              <w:t>Years of Experience</w:t>
            </w:r>
          </w:p>
        </w:tc>
        <w:tc>
          <w:tcPr>
            <w:tcW w:w="1036" w:type="dxa"/>
            <w:tcBorders>
              <w:left w:val="nil"/>
              <w:right w:val="nil"/>
            </w:tcBorders>
          </w:tcPr>
          <w:p w:rsidR="00C9628F" w:rsidRPr="00BD14EF" w:rsidRDefault="00C9628F" w:rsidP="008D3DFC">
            <w:pPr>
              <w:jc w:val="center"/>
              <w:rPr>
                <w:b/>
              </w:rPr>
            </w:pPr>
            <w:r>
              <w:rPr>
                <w:b/>
              </w:rPr>
              <w:t>Grade Level Taught</w:t>
            </w:r>
          </w:p>
        </w:tc>
        <w:tc>
          <w:tcPr>
            <w:tcW w:w="1338" w:type="dxa"/>
            <w:tcBorders>
              <w:left w:val="nil"/>
              <w:right w:val="nil"/>
            </w:tcBorders>
            <w:vAlign w:val="center"/>
          </w:tcPr>
          <w:p w:rsidR="00C9628F" w:rsidRPr="00BD14EF" w:rsidRDefault="00C9628F" w:rsidP="008D3DFC">
            <w:pPr>
              <w:jc w:val="center"/>
              <w:rPr>
                <w:b/>
              </w:rPr>
            </w:pPr>
            <w:r w:rsidRPr="00BD14EF">
              <w:rPr>
                <w:b/>
              </w:rPr>
              <w:t>Number of Student Teachers</w:t>
            </w:r>
          </w:p>
        </w:tc>
        <w:tc>
          <w:tcPr>
            <w:tcW w:w="2141" w:type="dxa"/>
            <w:tcBorders>
              <w:left w:val="nil"/>
              <w:right w:val="nil"/>
            </w:tcBorders>
            <w:vAlign w:val="center"/>
          </w:tcPr>
          <w:p w:rsidR="00C9628F" w:rsidRPr="00BD14EF" w:rsidRDefault="00C9628F" w:rsidP="008D3DFC">
            <w:pPr>
              <w:jc w:val="center"/>
              <w:rPr>
                <w:b/>
              </w:rPr>
            </w:pPr>
            <w:r w:rsidRPr="00BD14EF">
              <w:rPr>
                <w:b/>
              </w:rPr>
              <w:t>Felt Prepared for CT role?</w:t>
            </w:r>
          </w:p>
        </w:tc>
        <w:tc>
          <w:tcPr>
            <w:tcW w:w="1750" w:type="dxa"/>
            <w:tcBorders>
              <w:left w:val="nil"/>
              <w:right w:val="nil"/>
            </w:tcBorders>
            <w:vAlign w:val="center"/>
          </w:tcPr>
          <w:p w:rsidR="00C9628F" w:rsidRPr="00BD14EF" w:rsidRDefault="00C9628F" w:rsidP="008D3DFC">
            <w:pPr>
              <w:jc w:val="center"/>
              <w:rPr>
                <w:b/>
              </w:rPr>
            </w:pPr>
            <w:r>
              <w:rPr>
                <w:b/>
              </w:rPr>
              <w:t xml:space="preserve">Received Formal CT Training </w:t>
            </w:r>
          </w:p>
        </w:tc>
      </w:tr>
      <w:tr w:rsidR="00C9628F" w:rsidTr="008D3DFC">
        <w:tc>
          <w:tcPr>
            <w:tcW w:w="1014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Laura</w:t>
            </w:r>
          </w:p>
        </w:tc>
        <w:tc>
          <w:tcPr>
            <w:tcW w:w="934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39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 xml:space="preserve">15 </w:t>
            </w:r>
          </w:p>
        </w:tc>
        <w:tc>
          <w:tcPr>
            <w:tcW w:w="1036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6-8</w:t>
            </w:r>
          </w:p>
        </w:tc>
        <w:tc>
          <w:tcPr>
            <w:tcW w:w="1338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1</w:t>
            </w:r>
          </w:p>
        </w:tc>
        <w:tc>
          <w:tcPr>
            <w:tcW w:w="2141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Thought was prepared; realized was not prepared</w:t>
            </w:r>
          </w:p>
        </w:tc>
        <w:tc>
          <w:tcPr>
            <w:tcW w:w="1750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No</w:t>
            </w:r>
          </w:p>
        </w:tc>
      </w:tr>
      <w:tr w:rsidR="00C9628F" w:rsidTr="008D3DFC">
        <w:tc>
          <w:tcPr>
            <w:tcW w:w="1014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Jack</w:t>
            </w:r>
          </w:p>
        </w:tc>
        <w:tc>
          <w:tcPr>
            <w:tcW w:w="934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28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6</w:t>
            </w:r>
          </w:p>
        </w:tc>
        <w:tc>
          <w:tcPr>
            <w:tcW w:w="1036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K-5</w:t>
            </w:r>
          </w:p>
        </w:tc>
        <w:tc>
          <w:tcPr>
            <w:tcW w:w="1338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1</w:t>
            </w:r>
          </w:p>
        </w:tc>
        <w:tc>
          <w:tcPr>
            <w:tcW w:w="2141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Prepared</w:t>
            </w:r>
          </w:p>
        </w:tc>
        <w:tc>
          <w:tcPr>
            <w:tcW w:w="1750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Yes</w:t>
            </w:r>
          </w:p>
        </w:tc>
      </w:tr>
      <w:tr w:rsidR="00C9628F" w:rsidTr="008D3DFC">
        <w:tc>
          <w:tcPr>
            <w:tcW w:w="1014" w:type="dxa"/>
            <w:tcBorders>
              <w:left w:val="nil"/>
              <w:bottom w:val="single" w:sz="4" w:space="0" w:color="auto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Tamara</w:t>
            </w:r>
          </w:p>
        </w:tc>
        <w:tc>
          <w:tcPr>
            <w:tcW w:w="934" w:type="dxa"/>
            <w:tcBorders>
              <w:left w:val="nil"/>
              <w:bottom w:val="single" w:sz="4" w:space="0" w:color="auto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36</w:t>
            </w:r>
          </w:p>
        </w:tc>
        <w:tc>
          <w:tcPr>
            <w:tcW w:w="1363" w:type="dxa"/>
            <w:tcBorders>
              <w:left w:val="nil"/>
              <w:bottom w:val="single" w:sz="4" w:space="0" w:color="auto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 xml:space="preserve">14 </w:t>
            </w:r>
          </w:p>
        </w:tc>
        <w:tc>
          <w:tcPr>
            <w:tcW w:w="1036" w:type="dxa"/>
            <w:tcBorders>
              <w:left w:val="nil"/>
              <w:bottom w:val="single" w:sz="4" w:space="0" w:color="auto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K-8</w:t>
            </w:r>
          </w:p>
        </w:tc>
        <w:tc>
          <w:tcPr>
            <w:tcW w:w="1338" w:type="dxa"/>
            <w:tcBorders>
              <w:left w:val="nil"/>
              <w:bottom w:val="single" w:sz="4" w:space="0" w:color="auto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6</w:t>
            </w:r>
          </w:p>
        </w:tc>
        <w:tc>
          <w:tcPr>
            <w:tcW w:w="2141" w:type="dxa"/>
            <w:tcBorders>
              <w:left w:val="nil"/>
              <w:bottom w:val="single" w:sz="4" w:space="0" w:color="auto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Prepared</w:t>
            </w:r>
          </w:p>
        </w:tc>
        <w:tc>
          <w:tcPr>
            <w:tcW w:w="1750" w:type="dxa"/>
            <w:tcBorders>
              <w:left w:val="nil"/>
              <w:bottom w:val="single" w:sz="4" w:space="0" w:color="auto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No</w:t>
            </w:r>
          </w:p>
        </w:tc>
      </w:tr>
      <w:tr w:rsidR="00C9628F" w:rsidTr="008D3DFC">
        <w:tc>
          <w:tcPr>
            <w:tcW w:w="1014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Cheryl</w:t>
            </w:r>
          </w:p>
        </w:tc>
        <w:tc>
          <w:tcPr>
            <w:tcW w:w="934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59</w:t>
            </w:r>
          </w:p>
        </w:tc>
        <w:tc>
          <w:tcPr>
            <w:tcW w:w="1363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 xml:space="preserve">33 </w:t>
            </w:r>
          </w:p>
        </w:tc>
        <w:tc>
          <w:tcPr>
            <w:tcW w:w="1036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K-5</w:t>
            </w:r>
          </w:p>
        </w:tc>
        <w:tc>
          <w:tcPr>
            <w:tcW w:w="1338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20+</w:t>
            </w:r>
          </w:p>
        </w:tc>
        <w:tc>
          <w:tcPr>
            <w:tcW w:w="2141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Prepared</w:t>
            </w:r>
          </w:p>
        </w:tc>
        <w:tc>
          <w:tcPr>
            <w:tcW w:w="1750" w:type="dxa"/>
            <w:tcBorders>
              <w:left w:val="nil"/>
              <w:right w:val="nil"/>
            </w:tcBorders>
          </w:tcPr>
          <w:p w:rsidR="00C9628F" w:rsidRDefault="00C9628F" w:rsidP="008D3DFC">
            <w:pPr>
              <w:jc w:val="center"/>
            </w:pPr>
            <w:r>
              <w:t>No</w:t>
            </w:r>
          </w:p>
        </w:tc>
      </w:tr>
    </w:tbl>
    <w:p w:rsidR="00C9628F" w:rsidRDefault="00C9628F" w:rsidP="00C9628F">
      <w:pPr>
        <w:spacing w:line="480" w:lineRule="auto"/>
        <w:rPr>
          <w:i/>
        </w:rPr>
      </w:pPr>
    </w:p>
    <w:p w:rsidR="006A1E14" w:rsidRDefault="00957612">
      <w:bookmarkStart w:id="0" w:name="_GoBack"/>
      <w:bookmarkEnd w:id="0"/>
    </w:p>
    <w:sectPr w:rsidR="006A1E14" w:rsidSect="00C962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612" w:rsidRDefault="00957612" w:rsidP="009A02B1">
      <w:r>
        <w:separator/>
      </w:r>
    </w:p>
  </w:endnote>
  <w:endnote w:type="continuationSeparator" w:id="0">
    <w:p w:rsidR="00957612" w:rsidRDefault="00957612" w:rsidP="009A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B1" w:rsidRDefault="009A02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B1" w:rsidRDefault="009A02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B1" w:rsidRDefault="009A02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612" w:rsidRDefault="00957612" w:rsidP="009A02B1">
      <w:r>
        <w:separator/>
      </w:r>
    </w:p>
  </w:footnote>
  <w:footnote w:type="continuationSeparator" w:id="0">
    <w:p w:rsidR="00957612" w:rsidRDefault="00957612" w:rsidP="009A0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B1" w:rsidRDefault="009A02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B1" w:rsidRDefault="009A0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B1" w:rsidRDefault="009A02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8F"/>
    <w:rsid w:val="001B7E1E"/>
    <w:rsid w:val="00957612"/>
    <w:rsid w:val="00986FA8"/>
    <w:rsid w:val="009A02B1"/>
    <w:rsid w:val="00C9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C9628F"/>
  </w:style>
  <w:style w:type="paragraph" w:styleId="Header">
    <w:name w:val="header"/>
    <w:basedOn w:val="Normal"/>
    <w:link w:val="HeaderChar"/>
    <w:uiPriority w:val="99"/>
    <w:unhideWhenUsed/>
    <w:rsid w:val="009A02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02B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A02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02B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2018-10-19T00:11:00Z</dcterms:created>
  <dcterms:modified xsi:type="dcterms:W3CDTF">2018-10-19T00:12:00Z</dcterms:modified>
</cp:coreProperties>
</file>